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11ED1" w14:textId="76A543FF" w:rsidR="00500E38" w:rsidRDefault="00500E38">
      <w:pPr>
        <w:rPr>
          <w:rFonts w:ascii="Montserrat" w:hAnsi="Montserrat"/>
          <w:sz w:val="21"/>
          <w:szCs w:val="21"/>
        </w:rPr>
      </w:pPr>
      <w:bookmarkStart w:id="0" w:name="_GoBack"/>
      <w:bookmarkEnd w:id="0"/>
    </w:p>
    <w:p w14:paraId="3D2E8200" w14:textId="3C3E1749" w:rsidR="009A3D9C" w:rsidRDefault="009A3D9C">
      <w:pPr>
        <w:rPr>
          <w:rFonts w:ascii="Montserrat" w:hAnsi="Montserrat"/>
          <w:sz w:val="21"/>
          <w:szCs w:val="21"/>
        </w:rPr>
      </w:pPr>
    </w:p>
    <w:p w14:paraId="35102AD4" w14:textId="77777777" w:rsidR="009A3D9C" w:rsidRDefault="009A3D9C">
      <w:pPr>
        <w:rPr>
          <w:rFonts w:ascii="Montserrat" w:hAnsi="Montserrat"/>
          <w:sz w:val="21"/>
          <w:szCs w:val="21"/>
        </w:rPr>
      </w:pPr>
    </w:p>
    <w:tbl>
      <w:tblPr>
        <w:tblW w:w="1357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5278"/>
        <w:gridCol w:w="2835"/>
        <w:gridCol w:w="2402"/>
        <w:gridCol w:w="2402"/>
      </w:tblGrid>
      <w:tr w:rsidR="009A3D9C" w:rsidRPr="00EE4AD4" w14:paraId="7CEFF5F3" w14:textId="77777777" w:rsidTr="00F56D48">
        <w:trPr>
          <w:trHeight w:val="495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79D83FE3" w14:textId="77777777" w:rsidR="009A3D9C" w:rsidRPr="00EE4AD4" w:rsidRDefault="009A3D9C" w:rsidP="00D1433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EE4AD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NO.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7817D42F" w14:textId="77777777" w:rsidR="009A3D9C" w:rsidRPr="00EE4AD4" w:rsidRDefault="009A3D9C" w:rsidP="00D1433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EE4AD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Nombres y apellidos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4533FE7E" w14:textId="77777777" w:rsidR="009A3D9C" w:rsidRPr="00EE4AD4" w:rsidRDefault="009A3D9C" w:rsidP="00D1433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EE4AD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DEPENDENCIA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6B70581" w14:textId="77777777" w:rsidR="009A3D9C" w:rsidRPr="00EE4AD4" w:rsidRDefault="009A3D9C" w:rsidP="00D1433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EE4AD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TIPO DE SERVICIO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53263C9B" w14:textId="63DCE352" w:rsidR="009A3D9C" w:rsidRPr="00EE4AD4" w:rsidRDefault="009A3D9C" w:rsidP="00F56D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F56D48">
              <w:rPr>
                <w:rFonts w:ascii="Arial" w:hAnsi="Arial" w:cs="Arial"/>
                <w:b/>
                <w:bCs/>
                <w:color w:val="000000"/>
                <w:sz w:val="18"/>
                <w:szCs w:val="20"/>
                <w:lang w:val="es-GT" w:eastAsia="es-GT"/>
              </w:rPr>
              <w:t>HONORARIOS</w:t>
            </w:r>
          </w:p>
        </w:tc>
      </w:tr>
      <w:tr w:rsidR="00F56D48" w:rsidRPr="00EE4AD4" w14:paraId="7056F024" w14:textId="77777777" w:rsidTr="00F56D48">
        <w:trPr>
          <w:trHeight w:val="823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B5DD8" w14:textId="42A1648E" w:rsidR="00F56D48" w:rsidRPr="00EE4AD4" w:rsidRDefault="00F56D48" w:rsidP="00F56D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-----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BF6F7" w14:textId="26BF4F2F" w:rsidR="00F56D48" w:rsidRPr="00EE4AD4" w:rsidRDefault="00F56D48" w:rsidP="00F56D4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---------------------------------------------------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E5737" w14:textId="2189D4A4" w:rsidR="00F56D48" w:rsidRPr="00EE4AD4" w:rsidRDefault="00F56D48" w:rsidP="00F56D4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-------------------------------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4D1FD" w14:textId="48AA53E2" w:rsidR="00F56D48" w:rsidRPr="00EE4AD4" w:rsidRDefault="00F56D48" w:rsidP="00F56D4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-----------------------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8BE3C" w14:textId="4A51FCBA" w:rsidR="00F56D48" w:rsidRPr="00EE4AD4" w:rsidRDefault="00F56D48" w:rsidP="00F56D4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-----------------------</w:t>
            </w:r>
          </w:p>
        </w:tc>
      </w:tr>
    </w:tbl>
    <w:p w14:paraId="52478818" w14:textId="77777777" w:rsidR="009A3D9C" w:rsidRPr="00EE4AD4" w:rsidRDefault="009A3D9C" w:rsidP="009A3D9C">
      <w:pPr>
        <w:tabs>
          <w:tab w:val="left" w:pos="14348"/>
        </w:tabs>
        <w:jc w:val="center"/>
        <w:rPr>
          <w:rFonts w:ascii="Arial" w:hAnsi="Arial" w:cs="Arial"/>
          <w:color w:val="000000"/>
          <w:sz w:val="20"/>
          <w:szCs w:val="20"/>
          <w:lang w:val="es-GT"/>
        </w:rPr>
      </w:pPr>
    </w:p>
    <w:p w14:paraId="1D3CD3AB" w14:textId="77777777" w:rsidR="009A3D9C" w:rsidRPr="00EE4AD4" w:rsidRDefault="009A3D9C" w:rsidP="009A3D9C">
      <w:pPr>
        <w:tabs>
          <w:tab w:val="left" w:pos="14348"/>
        </w:tabs>
        <w:jc w:val="center"/>
        <w:rPr>
          <w:rFonts w:ascii="Arial" w:hAnsi="Arial" w:cs="Arial"/>
          <w:color w:val="000000"/>
          <w:sz w:val="20"/>
          <w:szCs w:val="20"/>
          <w:lang w:val="es-GT"/>
        </w:rPr>
      </w:pPr>
    </w:p>
    <w:p w14:paraId="4190FD85" w14:textId="77777777" w:rsidR="009A3D9C" w:rsidRPr="00EE4AD4" w:rsidRDefault="009A3D9C" w:rsidP="009A3D9C">
      <w:pPr>
        <w:tabs>
          <w:tab w:val="left" w:pos="14348"/>
        </w:tabs>
        <w:jc w:val="center"/>
        <w:rPr>
          <w:rFonts w:ascii="Arial" w:hAnsi="Arial" w:cs="Arial"/>
          <w:color w:val="000000"/>
          <w:sz w:val="20"/>
          <w:szCs w:val="20"/>
          <w:lang w:val="es-GT"/>
        </w:rPr>
      </w:pPr>
    </w:p>
    <w:p w14:paraId="725AAC35" w14:textId="32399710" w:rsidR="009A3D9C" w:rsidRPr="00EE4AD4" w:rsidRDefault="009A3D9C" w:rsidP="00FD6937">
      <w:pPr>
        <w:tabs>
          <w:tab w:val="left" w:pos="14348"/>
        </w:tabs>
        <w:jc w:val="center"/>
        <w:rPr>
          <w:rFonts w:ascii="Arial" w:hAnsi="Arial" w:cs="Arial"/>
          <w:b/>
          <w:color w:val="000000"/>
          <w:sz w:val="20"/>
          <w:szCs w:val="20"/>
          <w:lang w:val="es-GT"/>
        </w:rPr>
      </w:pPr>
      <w:r w:rsidRPr="00EE4AD4">
        <w:rPr>
          <w:rFonts w:ascii="Arial" w:hAnsi="Arial" w:cs="Arial"/>
          <w:b/>
          <w:color w:val="000000"/>
          <w:sz w:val="20"/>
          <w:szCs w:val="20"/>
          <w:lang w:val="es-GT"/>
        </w:rPr>
        <w:t>NOTA: NO SE REGISTRÓ MOVIMIENTO EN EL PRESENTE NUMERAL</w:t>
      </w:r>
    </w:p>
    <w:p w14:paraId="6824C0CA" w14:textId="77777777" w:rsidR="009A3D9C" w:rsidRDefault="009A3D9C">
      <w:pPr>
        <w:rPr>
          <w:rFonts w:ascii="Montserrat" w:hAnsi="Montserrat"/>
          <w:sz w:val="21"/>
          <w:szCs w:val="21"/>
        </w:rPr>
      </w:pPr>
    </w:p>
    <w:p w14:paraId="37F86EC6" w14:textId="50BE6930" w:rsidR="006D2B8F" w:rsidRDefault="006D2B8F">
      <w:pPr>
        <w:rPr>
          <w:rFonts w:ascii="Montserrat" w:hAnsi="Montserrat"/>
          <w:sz w:val="21"/>
          <w:szCs w:val="21"/>
        </w:rPr>
      </w:pPr>
    </w:p>
    <w:p w14:paraId="33D62650" w14:textId="398896AA" w:rsidR="006D2B8F" w:rsidRDefault="006D2B8F">
      <w:pPr>
        <w:rPr>
          <w:rFonts w:ascii="Montserrat" w:hAnsi="Montserrat"/>
          <w:sz w:val="21"/>
          <w:szCs w:val="21"/>
        </w:rPr>
      </w:pPr>
    </w:p>
    <w:p w14:paraId="4808DC29" w14:textId="77777777" w:rsidR="006D2B8F" w:rsidRPr="00500E38" w:rsidRDefault="006D2B8F">
      <w:pPr>
        <w:rPr>
          <w:rFonts w:ascii="Montserrat" w:hAnsi="Montserrat"/>
          <w:sz w:val="21"/>
          <w:szCs w:val="21"/>
        </w:rPr>
      </w:pPr>
    </w:p>
    <w:sectPr w:rsidR="006D2B8F" w:rsidRPr="00500E38" w:rsidSect="0094116E">
      <w:headerReference w:type="default" r:id="rId6"/>
      <w:footerReference w:type="default" r:id="rId7"/>
      <w:pgSz w:w="15840" w:h="12240" w:orient="landscape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7BD2C6" w14:textId="77777777" w:rsidR="00E3196C" w:rsidRDefault="00E3196C" w:rsidP="005B1EDE">
      <w:r>
        <w:separator/>
      </w:r>
    </w:p>
  </w:endnote>
  <w:endnote w:type="continuationSeparator" w:id="0">
    <w:p w14:paraId="052A68F7" w14:textId="77777777" w:rsidR="00E3196C" w:rsidRDefault="00E3196C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C2812" w14:textId="5269466A" w:rsidR="008B003B" w:rsidRDefault="008A595D">
    <w:pPr>
      <w:pStyle w:val="Piedepgina"/>
    </w:pPr>
    <w:r>
      <w:rPr>
        <w:noProof/>
      </w:rPr>
      <w:drawing>
        <wp:anchor distT="114300" distB="114300" distL="114300" distR="114300" simplePos="0" relativeHeight="251665408" behindDoc="0" locked="0" layoutInCell="1" hidden="0" allowOverlap="1" wp14:anchorId="2BBF3F2E" wp14:editId="722259A0">
          <wp:simplePos x="0" y="0"/>
          <wp:positionH relativeFrom="margin">
            <wp:align>center</wp:align>
          </wp:positionH>
          <wp:positionV relativeFrom="paragraph">
            <wp:posOffset>-38100</wp:posOffset>
          </wp:positionV>
          <wp:extent cx="7855851" cy="66575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91142" b="2327"/>
                  <a:stretch>
                    <a:fillRect/>
                  </a:stretch>
                </pic:blipFill>
                <pic:spPr>
                  <a:xfrm>
                    <a:off x="0" y="0"/>
                    <a:ext cx="7855851" cy="665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FB5910" w14:textId="77777777" w:rsidR="00E3196C" w:rsidRDefault="00E3196C" w:rsidP="005B1EDE">
      <w:r>
        <w:separator/>
      </w:r>
    </w:p>
  </w:footnote>
  <w:footnote w:type="continuationSeparator" w:id="0">
    <w:p w14:paraId="1887B74D" w14:textId="77777777" w:rsidR="00E3196C" w:rsidRDefault="00E3196C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E698D" w14:textId="7B967336" w:rsidR="008B003B" w:rsidRPr="007F0574" w:rsidRDefault="008A595D" w:rsidP="008B003B">
    <w:pPr>
      <w:pStyle w:val="Encabezado"/>
    </w:pPr>
    <w:r>
      <w:rPr>
        <w:noProof/>
      </w:rPr>
      <w:drawing>
        <wp:anchor distT="114300" distB="114300" distL="114300" distR="114300" simplePos="0" relativeHeight="251663360" behindDoc="0" locked="0" layoutInCell="1" hidden="0" allowOverlap="1" wp14:anchorId="55CEE7E3" wp14:editId="14155F40">
          <wp:simplePos x="0" y="0"/>
          <wp:positionH relativeFrom="column">
            <wp:posOffset>828675</wp:posOffset>
          </wp:positionH>
          <wp:positionV relativeFrom="paragraph">
            <wp:posOffset>-219710</wp:posOffset>
          </wp:positionV>
          <wp:extent cx="1981200" cy="619125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5150" t="2953" r="60299" b="88703"/>
                  <a:stretch>
                    <a:fillRect/>
                  </a:stretch>
                </pic:blipFill>
                <pic:spPr>
                  <a:xfrm>
                    <a:off x="0" y="0"/>
                    <a:ext cx="1981200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7AAC7F2" w14:textId="77777777" w:rsidR="009A3D9C" w:rsidRDefault="009A3D9C">
    <w:pPr>
      <w:pStyle w:val="Encabezado"/>
    </w:pPr>
  </w:p>
  <w:p w14:paraId="7E4C37E6" w14:textId="77777777" w:rsidR="009A3D9C" w:rsidRPr="00B8433B" w:rsidRDefault="009A3D9C" w:rsidP="009A3D9C">
    <w:pPr>
      <w:tabs>
        <w:tab w:val="center" w:pos="4252"/>
        <w:tab w:val="right" w:pos="8504"/>
      </w:tabs>
      <w:jc w:val="center"/>
      <w:rPr>
        <w:rFonts w:ascii="Arial" w:hAnsi="Arial" w:cs="Arial"/>
        <w:b/>
        <w:color w:val="FF0000"/>
        <w:sz w:val="32"/>
        <w:szCs w:val="32"/>
      </w:rPr>
    </w:pPr>
    <w:r w:rsidRPr="00B8433B">
      <w:rPr>
        <w:rFonts w:ascii="Arial" w:hAnsi="Arial" w:cs="Arial"/>
        <w:b/>
        <w:color w:val="FF0000"/>
        <w:sz w:val="32"/>
        <w:szCs w:val="32"/>
      </w:rPr>
      <w:t>DIRECCIÓN SUPERIOR</w:t>
    </w:r>
  </w:p>
  <w:p w14:paraId="4D096AF7" w14:textId="77777777" w:rsidR="009A3D9C" w:rsidRPr="003A21CD" w:rsidRDefault="009A3D9C" w:rsidP="009A3D9C">
    <w:pPr>
      <w:tabs>
        <w:tab w:val="center" w:pos="4252"/>
        <w:tab w:val="right" w:pos="8504"/>
      </w:tabs>
      <w:jc w:val="center"/>
      <w:rPr>
        <w:rFonts w:ascii="Arial" w:hAnsi="Arial" w:cs="Arial"/>
        <w:b/>
        <w:color w:val="FF0000"/>
        <w:sz w:val="32"/>
        <w:szCs w:val="32"/>
      </w:rPr>
    </w:pPr>
    <w:r w:rsidRPr="00B8433B">
      <w:rPr>
        <w:rFonts w:ascii="Arial" w:hAnsi="Arial" w:cs="Arial"/>
        <w:b/>
        <w:color w:val="FF0000"/>
        <w:sz w:val="32"/>
        <w:szCs w:val="32"/>
      </w:rPr>
      <w:t xml:space="preserve">UNIDAD PARA LA PREVENCIÓN COMUNITARIA DE LA VIOLENCIA </w:t>
    </w:r>
  </w:p>
  <w:p w14:paraId="04AEC7D5" w14:textId="19860209" w:rsidR="001F79E7" w:rsidRDefault="001F79E7" w:rsidP="009A3D9C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</w:rPr>
    </w:pPr>
    <w:r w:rsidRPr="001F79E7">
      <w:rPr>
        <w:rFonts w:ascii="Arial" w:hAnsi="Arial" w:cs="Arial"/>
        <w:b/>
        <w:color w:val="000000"/>
        <w:sz w:val="22"/>
        <w:szCs w:val="22"/>
      </w:rPr>
      <w:t>Coordinador</w:t>
    </w:r>
    <w:r w:rsidR="005C1249">
      <w:rPr>
        <w:rFonts w:ascii="Arial" w:hAnsi="Arial" w:cs="Arial"/>
        <w:b/>
        <w:color w:val="000000"/>
        <w:sz w:val="22"/>
        <w:szCs w:val="22"/>
      </w:rPr>
      <w:t xml:space="preserve"> en funciones</w:t>
    </w:r>
    <w:r w:rsidRPr="001F79E7">
      <w:rPr>
        <w:rFonts w:ascii="Arial" w:hAnsi="Arial" w:cs="Arial"/>
        <w:b/>
        <w:color w:val="000000"/>
        <w:sz w:val="22"/>
        <w:szCs w:val="22"/>
      </w:rPr>
      <w:t xml:space="preserve">: Lic. </w:t>
    </w:r>
    <w:r w:rsidR="005C1249">
      <w:rPr>
        <w:rFonts w:ascii="Arial" w:hAnsi="Arial" w:cs="Arial"/>
        <w:b/>
        <w:color w:val="000000"/>
        <w:sz w:val="22"/>
        <w:szCs w:val="22"/>
      </w:rPr>
      <w:t>Alberto Luján Villagrán</w:t>
    </w:r>
  </w:p>
  <w:p w14:paraId="7D595BAB" w14:textId="100CAEB1" w:rsidR="009A3D9C" w:rsidRPr="00EE4AD4" w:rsidRDefault="009A3D9C" w:rsidP="009A3D9C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</w:rPr>
    </w:pPr>
    <w:r w:rsidRPr="00EE4AD4">
      <w:rPr>
        <w:rFonts w:ascii="Arial" w:hAnsi="Arial" w:cs="Arial"/>
        <w:b/>
        <w:color w:val="000000"/>
        <w:sz w:val="22"/>
        <w:szCs w:val="22"/>
      </w:rPr>
      <w:t>Responsable de actualización de información:</w:t>
    </w:r>
    <w:r w:rsidR="00647F17">
      <w:rPr>
        <w:rFonts w:ascii="Arial" w:hAnsi="Arial" w:cs="Arial"/>
        <w:b/>
        <w:color w:val="000000"/>
        <w:sz w:val="22"/>
        <w:szCs w:val="22"/>
      </w:rPr>
      <w:t xml:space="preserve"> </w:t>
    </w:r>
    <w:proofErr w:type="spellStart"/>
    <w:r w:rsidR="00A62FEA">
      <w:rPr>
        <w:rFonts w:ascii="Arial" w:hAnsi="Arial" w:cs="Arial"/>
        <w:b/>
        <w:color w:val="000000"/>
        <w:sz w:val="22"/>
        <w:szCs w:val="22"/>
      </w:rPr>
      <w:t>Lesther</w:t>
    </w:r>
    <w:proofErr w:type="spellEnd"/>
    <w:r w:rsidR="00A62FEA">
      <w:rPr>
        <w:rFonts w:ascii="Arial" w:hAnsi="Arial" w:cs="Arial"/>
        <w:b/>
        <w:color w:val="000000"/>
        <w:sz w:val="22"/>
        <w:szCs w:val="22"/>
      </w:rPr>
      <w:t xml:space="preserve"> Enrique Argueta </w:t>
    </w:r>
    <w:proofErr w:type="spellStart"/>
    <w:r w:rsidR="00A62FEA">
      <w:rPr>
        <w:rFonts w:ascii="Arial" w:hAnsi="Arial" w:cs="Arial"/>
        <w:b/>
        <w:color w:val="000000"/>
        <w:sz w:val="22"/>
        <w:szCs w:val="22"/>
      </w:rPr>
      <w:t>Solis</w:t>
    </w:r>
    <w:proofErr w:type="spellEnd"/>
  </w:p>
  <w:p w14:paraId="681EBC6F" w14:textId="3C221BD7" w:rsidR="009A3D9C" w:rsidRPr="00EE4AD4" w:rsidRDefault="009A3D9C" w:rsidP="009A3D9C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</w:rPr>
    </w:pPr>
    <w:r w:rsidRPr="00EE4AD4">
      <w:rPr>
        <w:rFonts w:ascii="Arial" w:hAnsi="Arial" w:cs="Arial"/>
        <w:b/>
        <w:color w:val="000000"/>
        <w:sz w:val="22"/>
        <w:szCs w:val="22"/>
      </w:rPr>
      <w:t xml:space="preserve">Fecha de emisión: </w:t>
    </w:r>
    <w:r w:rsidR="00A62FEA">
      <w:rPr>
        <w:rFonts w:ascii="Arial" w:hAnsi="Arial" w:cs="Arial"/>
        <w:b/>
        <w:color w:val="000000"/>
        <w:sz w:val="22"/>
        <w:szCs w:val="22"/>
      </w:rPr>
      <w:t>3</w:t>
    </w:r>
    <w:r w:rsidR="005C1249">
      <w:rPr>
        <w:rFonts w:ascii="Arial" w:hAnsi="Arial" w:cs="Arial"/>
        <w:b/>
        <w:color w:val="000000"/>
        <w:sz w:val="22"/>
        <w:szCs w:val="22"/>
      </w:rPr>
      <w:t>0</w:t>
    </w:r>
    <w:r w:rsidR="00DC2DB9">
      <w:rPr>
        <w:rFonts w:ascii="Arial" w:hAnsi="Arial" w:cs="Arial"/>
        <w:b/>
        <w:color w:val="000000"/>
        <w:sz w:val="22"/>
        <w:szCs w:val="22"/>
      </w:rPr>
      <w:t>/</w:t>
    </w:r>
    <w:r w:rsidR="00647F17">
      <w:rPr>
        <w:rFonts w:ascii="Arial" w:hAnsi="Arial" w:cs="Arial"/>
        <w:b/>
        <w:color w:val="000000"/>
        <w:sz w:val="22"/>
        <w:szCs w:val="22"/>
      </w:rPr>
      <w:t>0</w:t>
    </w:r>
    <w:r w:rsidR="005C1249">
      <w:rPr>
        <w:rFonts w:ascii="Arial" w:hAnsi="Arial" w:cs="Arial"/>
        <w:b/>
        <w:color w:val="000000"/>
        <w:sz w:val="22"/>
        <w:szCs w:val="22"/>
      </w:rPr>
      <w:t>6</w:t>
    </w:r>
    <w:r w:rsidR="00212F37">
      <w:rPr>
        <w:rFonts w:ascii="Arial" w:hAnsi="Arial" w:cs="Arial"/>
        <w:b/>
        <w:color w:val="000000"/>
        <w:sz w:val="22"/>
        <w:szCs w:val="22"/>
      </w:rPr>
      <w:t>/202</w:t>
    </w:r>
    <w:r w:rsidR="00647F17">
      <w:rPr>
        <w:rFonts w:ascii="Arial" w:hAnsi="Arial" w:cs="Arial"/>
        <w:b/>
        <w:color w:val="000000"/>
        <w:sz w:val="22"/>
        <w:szCs w:val="22"/>
      </w:rPr>
      <w:t>6</w:t>
    </w:r>
  </w:p>
  <w:p w14:paraId="7E2FDE57" w14:textId="77777777" w:rsidR="009A3D9C" w:rsidRPr="00EE4AD4" w:rsidRDefault="009A3D9C" w:rsidP="009A3D9C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  <w:u w:val="single"/>
      </w:rPr>
    </w:pPr>
    <w:r w:rsidRPr="00EE4AD4">
      <w:rPr>
        <w:rFonts w:ascii="Arial" w:hAnsi="Arial" w:cs="Arial"/>
        <w:b/>
        <w:color w:val="000000"/>
        <w:sz w:val="22"/>
        <w:szCs w:val="22"/>
        <w:u w:val="single"/>
      </w:rPr>
      <w:t>(Artículo 10, numeral 4, Ley de Acceso a la Información Pública)</w:t>
    </w:r>
  </w:p>
  <w:p w14:paraId="0D719EA7" w14:textId="77777777" w:rsidR="009A3D9C" w:rsidRPr="00EE4AD4" w:rsidRDefault="009A3D9C" w:rsidP="009A3D9C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</w:rPr>
    </w:pPr>
  </w:p>
  <w:p w14:paraId="5AE027A3" w14:textId="77777777" w:rsidR="009A3D9C" w:rsidRPr="00EE4AD4" w:rsidRDefault="009A3D9C" w:rsidP="009A3D9C">
    <w:pPr>
      <w:widowControl w:val="0"/>
      <w:tabs>
        <w:tab w:val="left" w:pos="12758"/>
        <w:tab w:val="left" w:pos="14742"/>
      </w:tabs>
      <w:autoSpaceDE w:val="0"/>
      <w:autoSpaceDN w:val="0"/>
      <w:adjustRightInd w:val="0"/>
      <w:ind w:right="1058"/>
      <w:rPr>
        <w:rFonts w:ascii="Arial" w:hAnsi="Arial" w:cs="Arial"/>
        <w:b/>
        <w:bCs/>
        <w:color w:val="000000"/>
        <w:sz w:val="22"/>
        <w:szCs w:val="22"/>
      </w:rPr>
    </w:pPr>
  </w:p>
  <w:p w14:paraId="0052404D" w14:textId="243190CE" w:rsidR="005B1EDE" w:rsidRPr="009A3D9C" w:rsidRDefault="009A3D9C" w:rsidP="009A3D9C">
    <w:pPr>
      <w:widowControl w:val="0"/>
      <w:tabs>
        <w:tab w:val="left" w:pos="12758"/>
        <w:tab w:val="left" w:pos="14742"/>
      </w:tabs>
      <w:autoSpaceDE w:val="0"/>
      <w:autoSpaceDN w:val="0"/>
      <w:adjustRightInd w:val="0"/>
      <w:ind w:right="1058"/>
      <w:jc w:val="center"/>
      <w:rPr>
        <w:rFonts w:ascii="Arial" w:hAnsi="Arial" w:cs="Arial"/>
        <w:b/>
        <w:bCs/>
        <w:color w:val="000000"/>
        <w:sz w:val="22"/>
        <w:szCs w:val="22"/>
      </w:rPr>
    </w:pPr>
    <w:r w:rsidRPr="00EE4AD4">
      <w:rPr>
        <w:rFonts w:ascii="Arial" w:hAnsi="Arial" w:cs="Arial"/>
        <w:b/>
        <w:bCs/>
        <w:color w:val="000000"/>
        <w:sz w:val="22"/>
        <w:szCs w:val="22"/>
      </w:rPr>
      <w:t>CONTRATACIONES SUBGRUPO 18</w:t>
    </w:r>
    <w:r w:rsidR="005B1EDE" w:rsidRPr="005B1ED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21E6E8" wp14:editId="25AE2E06">
              <wp:simplePos x="0" y="0"/>
              <wp:positionH relativeFrom="column">
                <wp:posOffset>587375</wp:posOffset>
              </wp:positionH>
              <wp:positionV relativeFrom="paragraph">
                <wp:posOffset>8855710</wp:posOffset>
              </wp:positionV>
              <wp:extent cx="4427855" cy="708660"/>
              <wp:effectExtent l="0" t="0" r="0" b="0"/>
              <wp:wrapNone/>
              <wp:docPr id="6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F64F45" w14:textId="77777777" w:rsidR="005B1EDE" w:rsidRPr="00722912" w:rsidRDefault="005B1EDE" w:rsidP="005B1EDE">
                          <w:pPr>
                            <w:snapToGrid w:val="0"/>
                            <w:jc w:val="center"/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722912"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Dirección de la institución</w:t>
                          </w:r>
                        </w:p>
                        <w:p w14:paraId="264BB959" w14:textId="77777777" w:rsidR="005B1EDE" w:rsidRPr="00722912" w:rsidRDefault="005B1EDE" w:rsidP="005B1EDE">
                          <w:pPr>
                            <w:snapToGrid w:val="0"/>
                            <w:jc w:val="center"/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722912"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Teléfonos</w:t>
                          </w:r>
                        </w:p>
                        <w:p w14:paraId="42125669" w14:textId="77777777" w:rsidR="005B1EDE" w:rsidRPr="00722912" w:rsidRDefault="005B1EDE" w:rsidP="005B1EDE">
                          <w:pPr>
                            <w:snapToGrid w:val="0"/>
                            <w:jc w:val="center"/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722912"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Redes Sociales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21E6E8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46.25pt;margin-top:697.3pt;width:348.65pt;height:5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" filled="f" stroked="f" strokeweight=".5pt">
              <v:textbox>
                <w:txbxContent>
                  <w:p w14:paraId="0AF64F45" w14:textId="77777777" w:rsidR="005B1EDE" w:rsidRPr="00722912" w:rsidRDefault="005B1EDE" w:rsidP="005B1EDE">
                    <w:pPr>
                      <w:snapToGrid w:val="0"/>
                      <w:jc w:val="center"/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722912"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Dirección de la institución</w:t>
                    </w:r>
                  </w:p>
                  <w:p w14:paraId="264BB959" w14:textId="77777777" w:rsidR="005B1EDE" w:rsidRPr="00722912" w:rsidRDefault="005B1EDE" w:rsidP="005B1EDE">
                    <w:pPr>
                      <w:snapToGrid w:val="0"/>
                      <w:jc w:val="center"/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722912"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Teléfonos</w:t>
                    </w:r>
                  </w:p>
                  <w:p w14:paraId="42125669" w14:textId="77777777" w:rsidR="005B1EDE" w:rsidRPr="00722912" w:rsidRDefault="005B1EDE" w:rsidP="005B1EDE">
                    <w:pPr>
                      <w:snapToGrid w:val="0"/>
                      <w:jc w:val="center"/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722912"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Redes Sociales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EDE"/>
    <w:rsid w:val="000063E6"/>
    <w:rsid w:val="00044340"/>
    <w:rsid w:val="0008736B"/>
    <w:rsid w:val="00090938"/>
    <w:rsid w:val="000A374C"/>
    <w:rsid w:val="000A5445"/>
    <w:rsid w:val="000B7C18"/>
    <w:rsid w:val="000E0E29"/>
    <w:rsid w:val="00131D13"/>
    <w:rsid w:val="00140B8D"/>
    <w:rsid w:val="0015408F"/>
    <w:rsid w:val="00173241"/>
    <w:rsid w:val="001746AA"/>
    <w:rsid w:val="001C00F5"/>
    <w:rsid w:val="001C2B51"/>
    <w:rsid w:val="001C3590"/>
    <w:rsid w:val="001F79E7"/>
    <w:rsid w:val="00212F37"/>
    <w:rsid w:val="0023726A"/>
    <w:rsid w:val="00260B5C"/>
    <w:rsid w:val="002C7197"/>
    <w:rsid w:val="00387954"/>
    <w:rsid w:val="003B135E"/>
    <w:rsid w:val="003D7B62"/>
    <w:rsid w:val="00440BD2"/>
    <w:rsid w:val="004C5A6F"/>
    <w:rsid w:val="004E1D15"/>
    <w:rsid w:val="00500E38"/>
    <w:rsid w:val="005232ED"/>
    <w:rsid w:val="0052588E"/>
    <w:rsid w:val="00556598"/>
    <w:rsid w:val="00561D1A"/>
    <w:rsid w:val="005B1EDE"/>
    <w:rsid w:val="005C1249"/>
    <w:rsid w:val="005C7223"/>
    <w:rsid w:val="005E2C60"/>
    <w:rsid w:val="00647F17"/>
    <w:rsid w:val="00676769"/>
    <w:rsid w:val="006B7300"/>
    <w:rsid w:val="006D2B8F"/>
    <w:rsid w:val="006E4A77"/>
    <w:rsid w:val="00706D51"/>
    <w:rsid w:val="00722912"/>
    <w:rsid w:val="007238D6"/>
    <w:rsid w:val="0079166F"/>
    <w:rsid w:val="007925A9"/>
    <w:rsid w:val="007D2A40"/>
    <w:rsid w:val="007F0C21"/>
    <w:rsid w:val="00801937"/>
    <w:rsid w:val="0081513A"/>
    <w:rsid w:val="00843B51"/>
    <w:rsid w:val="00864466"/>
    <w:rsid w:val="00894141"/>
    <w:rsid w:val="008A595D"/>
    <w:rsid w:val="008B003B"/>
    <w:rsid w:val="008F3690"/>
    <w:rsid w:val="00903FD2"/>
    <w:rsid w:val="00923505"/>
    <w:rsid w:val="009361B2"/>
    <w:rsid w:val="0094116E"/>
    <w:rsid w:val="00942B58"/>
    <w:rsid w:val="009A3D9C"/>
    <w:rsid w:val="009C3DE2"/>
    <w:rsid w:val="009F7730"/>
    <w:rsid w:val="00A62FEA"/>
    <w:rsid w:val="00A87042"/>
    <w:rsid w:val="00AB119B"/>
    <w:rsid w:val="00AD0970"/>
    <w:rsid w:val="00AF6044"/>
    <w:rsid w:val="00B23181"/>
    <w:rsid w:val="00BC456C"/>
    <w:rsid w:val="00BF4F1C"/>
    <w:rsid w:val="00C05BBF"/>
    <w:rsid w:val="00C1099B"/>
    <w:rsid w:val="00C27D58"/>
    <w:rsid w:val="00C63161"/>
    <w:rsid w:val="00C8569D"/>
    <w:rsid w:val="00CA4EE9"/>
    <w:rsid w:val="00CB1ACB"/>
    <w:rsid w:val="00D32847"/>
    <w:rsid w:val="00D363FC"/>
    <w:rsid w:val="00D37747"/>
    <w:rsid w:val="00D60657"/>
    <w:rsid w:val="00D713A9"/>
    <w:rsid w:val="00D961C6"/>
    <w:rsid w:val="00DC0655"/>
    <w:rsid w:val="00DC2DB9"/>
    <w:rsid w:val="00DC7249"/>
    <w:rsid w:val="00DE701F"/>
    <w:rsid w:val="00E3196C"/>
    <w:rsid w:val="00E8436D"/>
    <w:rsid w:val="00E9522C"/>
    <w:rsid w:val="00F0513A"/>
    <w:rsid w:val="00F07BFB"/>
    <w:rsid w:val="00F13658"/>
    <w:rsid w:val="00F15A4D"/>
    <w:rsid w:val="00F521BE"/>
    <w:rsid w:val="00F56D48"/>
    <w:rsid w:val="00FA38B3"/>
    <w:rsid w:val="00FB1859"/>
    <w:rsid w:val="00FD24C4"/>
    <w:rsid w:val="00FD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39C7DFEE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Kevin David Rubio Acevedo</cp:lastModifiedBy>
  <cp:revision>2</cp:revision>
  <cp:lastPrinted>2026-05-07T23:21:00Z</cp:lastPrinted>
  <dcterms:created xsi:type="dcterms:W3CDTF">2026-07-07T14:41:00Z</dcterms:created>
  <dcterms:modified xsi:type="dcterms:W3CDTF">2026-07-07T14:41:00Z</dcterms:modified>
</cp:coreProperties>
</file>