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268"/>
        <w:gridCol w:w="2954"/>
        <w:gridCol w:w="1413"/>
        <w:gridCol w:w="2267"/>
        <w:gridCol w:w="1408"/>
        <w:gridCol w:w="1747"/>
        <w:gridCol w:w="1280"/>
      </w:tblGrid>
      <w:tr w:rsidR="004B0076" w:rsidRPr="00690018" w14:paraId="2416F200" w14:textId="77777777" w:rsidTr="007220F7">
        <w:trPr>
          <w:trHeight w:val="855"/>
          <w:tblHeader/>
          <w:jc w:val="center"/>
        </w:trPr>
        <w:tc>
          <w:tcPr>
            <w:tcW w:w="563" w:type="dxa"/>
            <w:shd w:val="clear" w:color="000000" w:fill="00B0F0"/>
            <w:vAlign w:val="center"/>
            <w:hideMark/>
          </w:tcPr>
          <w:p w14:paraId="0796D74D" w14:textId="77777777" w:rsidR="00690018" w:rsidRPr="00690018" w:rsidRDefault="00690018" w:rsidP="007220F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2268" w:type="dxa"/>
            <w:shd w:val="clear" w:color="000000" w:fill="00B0F0"/>
            <w:vAlign w:val="center"/>
            <w:hideMark/>
          </w:tcPr>
          <w:p w14:paraId="40CE63FD" w14:textId="77777777" w:rsidR="00690018" w:rsidRPr="00690018" w:rsidRDefault="00690018" w:rsidP="007220F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NOMBRES Y APELLIDOS</w:t>
            </w:r>
          </w:p>
        </w:tc>
        <w:tc>
          <w:tcPr>
            <w:tcW w:w="2954" w:type="dxa"/>
            <w:shd w:val="clear" w:color="000000" w:fill="00B0F0"/>
            <w:vAlign w:val="center"/>
            <w:hideMark/>
          </w:tcPr>
          <w:p w14:paraId="48DEB188" w14:textId="77777777" w:rsidR="00690018" w:rsidRPr="00690018" w:rsidRDefault="00690018" w:rsidP="007220F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CARGO</w:t>
            </w:r>
          </w:p>
        </w:tc>
        <w:tc>
          <w:tcPr>
            <w:tcW w:w="1413" w:type="dxa"/>
            <w:shd w:val="clear" w:color="000000" w:fill="00B0F0"/>
            <w:vAlign w:val="center"/>
            <w:hideMark/>
          </w:tcPr>
          <w:p w14:paraId="224D9955" w14:textId="77777777" w:rsidR="00690018" w:rsidRPr="00690018" w:rsidRDefault="00690018" w:rsidP="007220F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SALARIO BASE</w:t>
            </w:r>
          </w:p>
        </w:tc>
        <w:tc>
          <w:tcPr>
            <w:tcW w:w="2267" w:type="dxa"/>
            <w:shd w:val="clear" w:color="000000" w:fill="00B0F0"/>
            <w:vAlign w:val="center"/>
            <w:hideMark/>
          </w:tcPr>
          <w:p w14:paraId="16000D13" w14:textId="77777777" w:rsidR="00690018" w:rsidRPr="00690018" w:rsidRDefault="00690018" w:rsidP="007220F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BONO POR RESPONSABILIDAD</w:t>
            </w:r>
          </w:p>
        </w:tc>
        <w:tc>
          <w:tcPr>
            <w:tcW w:w="1408" w:type="dxa"/>
            <w:shd w:val="clear" w:color="000000" w:fill="00B0F0"/>
            <w:vAlign w:val="center"/>
            <w:hideMark/>
          </w:tcPr>
          <w:p w14:paraId="1B02586A" w14:textId="77777777" w:rsidR="00690018" w:rsidRPr="00690018" w:rsidRDefault="00690018" w:rsidP="007220F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BN 66-2000</w:t>
            </w:r>
          </w:p>
        </w:tc>
        <w:tc>
          <w:tcPr>
            <w:tcW w:w="1747" w:type="dxa"/>
            <w:shd w:val="clear" w:color="000000" w:fill="00B0F0"/>
            <w:vAlign w:val="center"/>
            <w:hideMark/>
          </w:tcPr>
          <w:p w14:paraId="44068B10" w14:textId="77777777" w:rsidR="00690018" w:rsidRPr="00690018" w:rsidRDefault="00690018" w:rsidP="007220F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SALARIO DEVENGADO</w:t>
            </w:r>
          </w:p>
        </w:tc>
        <w:tc>
          <w:tcPr>
            <w:tcW w:w="1280" w:type="dxa"/>
            <w:shd w:val="clear" w:color="000000" w:fill="00B0F0"/>
            <w:vAlign w:val="center"/>
            <w:hideMark/>
          </w:tcPr>
          <w:p w14:paraId="4A11B343" w14:textId="77777777" w:rsidR="00690018" w:rsidRPr="00690018" w:rsidRDefault="00690018" w:rsidP="007220F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MONTO VIÁTICOS</w:t>
            </w:r>
          </w:p>
        </w:tc>
      </w:tr>
      <w:tr w:rsidR="004B0076" w:rsidRPr="00B11BE3" w14:paraId="57173F76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A5F3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1B7E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JUAN CARLOS TINTILLA OLIVAREZ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7DCD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PRESUPUESTO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F0D2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8FD8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05FF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C7C8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FA5B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</w:tr>
      <w:tr w:rsidR="004B0076" w:rsidRPr="00B11BE3" w14:paraId="3E514DCC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59E8" w14:textId="6691C67E" w:rsidR="00B11BE3" w:rsidRPr="00B11BE3" w:rsidRDefault="00281084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FD50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DEMNY MANZULVEA ARIAS CÚN DE PEÑATE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AC6D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DE CONTABILIDAD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7437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38AB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FE65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2F58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4E30" w14:textId="7ADEF912" w:rsidR="0025397E" w:rsidRPr="00B11BE3" w:rsidRDefault="0025397E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</w:tr>
      <w:tr w:rsidR="004B0076" w:rsidRPr="00B11BE3" w14:paraId="69903AE7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5417" w14:textId="116B0B88" w:rsidR="00B11BE3" w:rsidRPr="00B11BE3" w:rsidRDefault="00281084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CD0C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JOSÉ ALBERTO ORDOÑEZ TRUJILLO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2544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JEFE DEL DEPARTAMENTO DE ORGANIZACIÓN PARA LA PREVENCIÓN DE LA VIOLENCIA JUVENIL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8EB8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Q15,000.00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9340F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102B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310A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Q15,250.00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2A5E" w14:textId="1E0E08F1" w:rsidR="00B11BE3" w:rsidRPr="00B11BE3" w:rsidRDefault="007220F7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</w:t>
            </w:r>
            <w:r w:rsidR="000B4F5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591</w:t>
            </w: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.00</w:t>
            </w:r>
          </w:p>
        </w:tc>
      </w:tr>
      <w:tr w:rsidR="004B0076" w:rsidRPr="00B11BE3" w14:paraId="7B02E1A7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9931" w14:textId="4A1BCDD7" w:rsidR="00B11BE3" w:rsidRPr="00B11BE3" w:rsidRDefault="00281084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1CE82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BILLY FRANK TURCIOS ALARCÓN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25AC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ANALISTA DE TESORERÍA Y COMPRAS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0628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2218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CC55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BC02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Q7,250.00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7E8E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</w:tr>
      <w:tr w:rsidR="004B0076" w:rsidRPr="00B11BE3" w14:paraId="6BC9DC7E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9FC2" w14:textId="2A78D54F" w:rsidR="00B11BE3" w:rsidRPr="00B11BE3" w:rsidRDefault="002114CA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D143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EDGARDO IVÁN LÓPEZ MAYORGA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AD84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JEFE DEL DEPARTAMENTO DE PLANIFICACIÓN ESTRATÉGICA Y GESTIÓN POR RESULTADOS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60F0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Q15,000.00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DC09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210F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037B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Q15,250.00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16703" w14:textId="77777777" w:rsidR="00B11BE3" w:rsidRPr="00B11BE3" w:rsidRDefault="00B11BE3" w:rsidP="007220F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</w:tr>
      <w:tr w:rsidR="002114CA" w:rsidRPr="00B11BE3" w14:paraId="304782AC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B819" w14:textId="149C20DA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6754" w14:textId="116A7FE7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NEFTALÍ NOÉ CAL LATZ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EFF7" w14:textId="3DB96F60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DE TESORERÍA Y COMPRAS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8051" w14:textId="0DF28108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7600" w14:textId="2B4CCA80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AEED" w14:textId="3C016BFD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742A" w14:textId="1D989A6F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66B2" w14:textId="02695FC8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</w:tr>
      <w:tr w:rsidR="002114CA" w:rsidRPr="00B11BE3" w14:paraId="69A3CED0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C951" w14:textId="0C79B3BE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F12E" w14:textId="1F8C2BC3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MARIO AVALOS QUISPAL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59DD" w14:textId="5F77A2D8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JEFE DEPARTAMENTO INVESTIGACIÓN SOCIAL Y CAPACITACIÓN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C3932" w14:textId="0BAF227F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Q18,000.00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F8B4" w14:textId="58CB166F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B416" w14:textId="0228984A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674C" w14:textId="6A66FAF0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Q18,250.00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74AC" w14:textId="0BB5C1E7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</w:tr>
      <w:tr w:rsidR="002114CA" w:rsidRPr="00B11BE3" w14:paraId="44AB4BC3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E3B8" w14:textId="45E75778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E1BD" w14:textId="56DC76EF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YENI MARIBEL ARRIOLA ROQUE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5C59B" w14:textId="62CB9B9E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ANALISTA CONTABILIDAD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C31E" w14:textId="381DF2B6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40C0" w14:textId="6FF502B0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B9F9" w14:textId="2574FA39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7674" w14:textId="13B01FEC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Q7,250.00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F052" w14:textId="66C55196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</w:tr>
      <w:tr w:rsidR="002114CA" w:rsidRPr="00B11BE3" w14:paraId="63F1E45E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46BC" w14:textId="65827C48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4A4C5" w14:textId="4D1FD0D1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MANLIO ESTUARDO BUONAFINA ZEA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C075" w14:textId="589AC79A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JEFE DEPARTAMENTO DE ORGANIZACIÓN COMUNITARIA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0665" w14:textId="44E84B71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Q18,000.00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2BE1" w14:textId="1EA3087E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32C0" w14:textId="6F898676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CBB0" w14:textId="09F86205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Q18,250.00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F3E8" w14:textId="44CCD5A6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50011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</w:t>
            </w:r>
            <w:r w:rsidR="000B4F5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821</w:t>
            </w:r>
            <w:r w:rsidRPr="0050011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.00</w:t>
            </w:r>
          </w:p>
        </w:tc>
      </w:tr>
      <w:tr w:rsidR="002114CA" w:rsidRPr="00B11BE3" w14:paraId="51E5776D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E93A" w14:textId="07B4995B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324F" w14:textId="3F2416A9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MAURICIO ASTDRUBAL ALFREDO DE LEÓN CRUZ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CB2D" w14:textId="66863439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DE PARTICIPACIÓN Y ORGANIZACIÓN JUVENIL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6C51" w14:textId="458E5EF3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39B7" w14:textId="01DD6DDE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F699" w14:textId="26CC8C1B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329C" w14:textId="1027B2F8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5B25" w14:textId="5E097F53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50011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</w:tr>
      <w:tr w:rsidR="002114CA" w:rsidRPr="00B11BE3" w14:paraId="66BE2C6F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9140" w14:textId="6662AAFD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FFBF" w14:textId="2D668BF0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ABNER SOEL PORTILLO VILLEDA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FE68" w14:textId="52134888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DE LOGISTICA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A237" w14:textId="48D27B26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8E7EE" w14:textId="4DCB304E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6809" w14:textId="0708EF77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DB31" w14:textId="7CD75482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A9F0" w14:textId="6BD20CD7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1314A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</w:tr>
      <w:tr w:rsidR="002114CA" w:rsidRPr="00B11BE3" w14:paraId="30000B22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8CC5" w14:textId="1B37725E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lastRenderedPageBreak/>
              <w:t>1</w:t>
            </w: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4315E" w14:textId="668D4F01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ADITA LISSETHE VÁSQUEZ ROJAS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A7C9" w14:textId="561CB6F3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ASISTENTE DE COORDINACIÓN GENERAL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8C2F" w14:textId="26A35D19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Q6,000.00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A975" w14:textId="6437533C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EB28" w14:textId="398105C1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4EE7" w14:textId="25C6989A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Q6,250.00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A092" w14:textId="4ED91D77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50011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</w:tr>
      <w:tr w:rsidR="002114CA" w:rsidRPr="00B11BE3" w14:paraId="7EB8147F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E834" w14:textId="49E6CD1B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C5FF" w14:textId="7A4C500B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AMANDA ELIZABETH RECINOS MORALES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7677" w14:textId="5CA7B2D3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ANALISTA DE ALMACÉN E INVENTARIO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A139" w14:textId="28843A2C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Q5,500.00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FA6C" w14:textId="73B86493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DE99" w14:textId="03F75D42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5380" w14:textId="43C15836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Q5,750.00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06A7" w14:textId="6B61E209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50011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</w:tr>
      <w:tr w:rsidR="002114CA" w:rsidRPr="00B11BE3" w14:paraId="0F949A30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588D" w14:textId="525806A5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025A" w14:textId="0477500F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561BA">
              <w:t>SUSSAN YADIRA GUTIERREZ POLANCO DE ALCANTARA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E42E" w14:textId="7046F55C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4C0761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DE ALMACÉN E INVENTARIOS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7600" w14:textId="6D3FC72D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4C0761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CE2B" w14:textId="42C8F3D2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1E3D" w14:textId="323E9D7A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</w:t>
            </w: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E31A" w14:textId="272C1129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273A" w14:textId="609B2271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</w:tr>
      <w:tr w:rsidR="002114CA" w:rsidRPr="00B11BE3" w14:paraId="62D2F78B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ED2B" w14:textId="2C97C004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5A45" w14:textId="3A852D01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561BA">
              <w:t>GARY ESTUARDO CASTAÑEDA VILLATORO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C650B" w14:textId="77777777" w:rsidR="002114CA" w:rsidRPr="004C0761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4C0761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 xml:space="preserve">ENCARGADO DE </w:t>
            </w:r>
          </w:p>
          <w:p w14:paraId="68F1E620" w14:textId="365D1D21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4C0761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 xml:space="preserve"> DE COMPRAS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4A65" w14:textId="2D33556E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4C0761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C655" w14:textId="256119A8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62DA" w14:textId="1921FA74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</w:t>
            </w: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12F8" w14:textId="4792055D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A2C3" w14:textId="47E496BA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</w:tr>
      <w:tr w:rsidR="002114CA" w:rsidRPr="00B11BE3" w14:paraId="671C0692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F6E21" w14:textId="361B8226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D1A4" w14:textId="27774486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6561BA">
              <w:t>LUIS ALFREDO LOPEZ MENCHU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3867" w14:textId="258C9230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4C0761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SECCION DE ASESORIA JURIDICA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8742" w14:textId="1CD0F62F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4C0761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BF86" w14:textId="17812C23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5BA3" w14:textId="518703FE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</w:t>
            </w: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3B87" w14:textId="43B119D7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968A" w14:textId="7C391C87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</w:tr>
      <w:tr w:rsidR="002114CA" w:rsidRPr="00B11BE3" w14:paraId="7DA1E1C8" w14:textId="77777777" w:rsidTr="007220F7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76A3A" w14:textId="7884AEB7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E32C" w14:textId="36085590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LOURDES JOHANA CUMES XULÚ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0059" w14:textId="78C74C27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DE FORMACIÓN Y CAPACITACIÓN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4FB8" w14:textId="10C16204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0336" w14:textId="65D9F204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FF65" w14:textId="752676FD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88D3" w14:textId="5FAFCB8F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FD45" w14:textId="76210C54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</w:tr>
      <w:tr w:rsidR="002114CA" w:rsidRPr="00B11BE3" w14:paraId="1912889A" w14:textId="77777777" w:rsidTr="005A2884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B6F8D" w14:textId="5DE3EDBF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lastRenderedPageBreak/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4FB6" w14:textId="6CE2FB7B" w:rsidR="002114CA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RUTH DINORA REYES VICENTE DE ZUÑIGA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CAA3" w14:textId="5AD69F62" w:rsidR="002114CA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DE DESARROLLO INSTITUCIONAL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C107" w14:textId="76AD5C9F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2673" w14:textId="73C740C9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DBD4" w14:textId="3E0D5721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0385" w14:textId="20D46D6C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E54D" w14:textId="1076994F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50011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</w:tr>
      <w:tr w:rsidR="002114CA" w:rsidRPr="00B11BE3" w14:paraId="53288E34" w14:textId="77777777" w:rsidTr="005A2884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32D4" w14:textId="41C90C1E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A111" w14:textId="30E433B5" w:rsidR="002114CA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CELESTE CATARINA MORALES CRUZ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EFE7" w14:textId="3DA06F96" w:rsidR="002114CA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DE GÉNERO Y MULTICULTURALIDAD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4BE2" w14:textId="4EE5963F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E435" w14:textId="58C1D709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AD8E" w14:textId="1F63608B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F46E" w14:textId="427B7A08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039D" w14:textId="16054DF7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50011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</w:tr>
      <w:tr w:rsidR="002114CA" w:rsidRPr="00B11BE3" w14:paraId="36DDAE18" w14:textId="77777777" w:rsidTr="005A2884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ACED" w14:textId="0BCC6D61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DBE2" w14:textId="0F0C55FC" w:rsidR="002114CA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HUGO ARMANDO CHAMALÉ ZACARÍAS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5A7F" w14:textId="674B68A8" w:rsidR="002114CA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ENCARGADO DE LA SECCIÓN METROPOLITANA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9B79" w14:textId="52FAD324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82290" w14:textId="7B82EB4F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2AB3B" w14:textId="688A30BB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C3C3" w14:textId="187C59AA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11BE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Q10,250.00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D4B3" w14:textId="1146B521" w:rsidR="002114CA" w:rsidRPr="00B11BE3" w:rsidRDefault="002114CA" w:rsidP="002114C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50011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Q</w:t>
            </w:r>
            <w:r w:rsidR="000B4F59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830</w:t>
            </w:r>
            <w:r w:rsidRPr="00500113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.00</w:t>
            </w:r>
          </w:p>
        </w:tc>
      </w:tr>
      <w:tr w:rsidR="002114CA" w:rsidRPr="00690018" w14:paraId="421EF954" w14:textId="77777777" w:rsidTr="007220F7">
        <w:trPr>
          <w:trHeight w:val="673"/>
          <w:jc w:val="center"/>
        </w:trPr>
        <w:tc>
          <w:tcPr>
            <w:tcW w:w="5785" w:type="dxa"/>
            <w:gridSpan w:val="3"/>
            <w:shd w:val="clear" w:color="auto" w:fill="auto"/>
            <w:vAlign w:val="center"/>
            <w:hideMark/>
          </w:tcPr>
          <w:p w14:paraId="647F3802" w14:textId="77777777" w:rsidR="002114CA" w:rsidRPr="00690018" w:rsidRDefault="002114CA" w:rsidP="002114C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14:paraId="7F949484" w14:textId="71D9E2A0" w:rsidR="002114CA" w:rsidRPr="0002386B" w:rsidRDefault="002114CA" w:rsidP="002114C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Q211,500.00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02128C76" w14:textId="2C591AD7" w:rsidR="002114CA" w:rsidRPr="0002386B" w:rsidRDefault="002114CA" w:rsidP="002114C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Q0.00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1CA32BC3" w14:textId="2D4919F2" w:rsidR="002114CA" w:rsidRPr="0002386B" w:rsidRDefault="002114CA" w:rsidP="002114C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Q5,000.00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14:paraId="3AD2A7B7" w14:textId="6EAB1B83" w:rsidR="002114CA" w:rsidRPr="0002386B" w:rsidRDefault="002114CA" w:rsidP="002114C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Q216,500.00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3E78FA16" w14:textId="7BE2E8BD" w:rsidR="002114CA" w:rsidRPr="005A2884" w:rsidRDefault="002114CA" w:rsidP="002114C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A2884">
              <w:rPr>
                <w:rFonts w:ascii="Arial" w:eastAsia="Times New Roman" w:hAnsi="Arial" w:cs="Arial"/>
                <w:b/>
                <w:sz w:val="22"/>
                <w:szCs w:val="22"/>
                <w:lang w:val="es-GT" w:eastAsia="es-GT"/>
              </w:rPr>
              <w:t>Q</w:t>
            </w:r>
            <w:r w:rsidR="00E03A9D">
              <w:rPr>
                <w:rFonts w:ascii="Arial" w:eastAsia="Times New Roman" w:hAnsi="Arial" w:cs="Arial"/>
                <w:b/>
                <w:sz w:val="22"/>
                <w:szCs w:val="22"/>
                <w:lang w:val="es-GT" w:eastAsia="es-GT"/>
              </w:rPr>
              <w:t>2,</w:t>
            </w:r>
            <w:bookmarkStart w:id="0" w:name="_GoBack"/>
            <w:bookmarkEnd w:id="0"/>
            <w:r w:rsidR="00E03A9D">
              <w:rPr>
                <w:rFonts w:ascii="Arial" w:eastAsia="Times New Roman" w:hAnsi="Arial" w:cs="Arial"/>
                <w:b/>
                <w:sz w:val="22"/>
                <w:szCs w:val="22"/>
                <w:lang w:val="es-GT" w:eastAsia="es-GT"/>
              </w:rPr>
              <w:t>242</w:t>
            </w:r>
            <w:r w:rsidRPr="005A2884">
              <w:rPr>
                <w:rFonts w:ascii="Arial" w:eastAsia="Times New Roman" w:hAnsi="Arial" w:cs="Arial"/>
                <w:b/>
                <w:sz w:val="22"/>
                <w:szCs w:val="22"/>
                <w:lang w:val="es-GT" w:eastAsia="es-GT"/>
              </w:rPr>
              <w:t>.00</w:t>
            </w:r>
          </w:p>
        </w:tc>
      </w:tr>
    </w:tbl>
    <w:p w14:paraId="7176AF26" w14:textId="76EA0673" w:rsidR="005703C3" w:rsidRDefault="005703C3" w:rsidP="00415E60"/>
    <w:tbl>
      <w:tblPr>
        <w:tblW w:w="14047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47"/>
      </w:tblGrid>
      <w:tr w:rsidR="00B11BE3" w:rsidRPr="00B11BE3" w14:paraId="2AFAC1CF" w14:textId="77777777" w:rsidTr="008900FB">
        <w:trPr>
          <w:trHeight w:val="240"/>
        </w:trPr>
        <w:tc>
          <w:tcPr>
            <w:tcW w:w="1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99F8D" w14:textId="354B6F25" w:rsidR="00B11BE3" w:rsidRPr="00892E13" w:rsidRDefault="00B11BE3" w:rsidP="00B11BE3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B11BE3" w:rsidRPr="00B11BE3" w14:paraId="5AB645F8" w14:textId="77777777" w:rsidTr="008900FB">
        <w:trPr>
          <w:trHeight w:val="240"/>
        </w:trPr>
        <w:tc>
          <w:tcPr>
            <w:tcW w:w="1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9F704" w14:textId="0DFD51AE" w:rsidR="00B11BE3" w:rsidRPr="00B11BE3" w:rsidRDefault="00B11BE3" w:rsidP="00B11BE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</w:p>
        </w:tc>
      </w:tr>
    </w:tbl>
    <w:p w14:paraId="35C74A50" w14:textId="77777777" w:rsidR="009763FE" w:rsidRPr="00415E60" w:rsidRDefault="009763FE" w:rsidP="00415E60"/>
    <w:sectPr w:rsidR="009763FE" w:rsidRPr="00415E60" w:rsidSect="003363DC">
      <w:headerReference w:type="default" r:id="rId8"/>
      <w:footerReference w:type="default" r:id="rId9"/>
      <w:pgSz w:w="15840" w:h="12240" w:orient="landscape" w:code="1"/>
      <w:pgMar w:top="720" w:right="720" w:bottom="720" w:left="720" w:header="709" w:footer="709" w:gutter="0"/>
      <w:paperSrc w:first="263" w:other="2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F3806" w14:textId="77777777" w:rsidR="00C168D6" w:rsidRDefault="00C168D6" w:rsidP="005B1EDE">
      <w:r>
        <w:separator/>
      </w:r>
    </w:p>
  </w:endnote>
  <w:endnote w:type="continuationSeparator" w:id="0">
    <w:p w14:paraId="7C14147E" w14:textId="77777777" w:rsidR="00C168D6" w:rsidRDefault="00C168D6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5024813C" w:rsidR="008B003B" w:rsidRDefault="00FD4CBF">
    <w:pPr>
      <w:pStyle w:val="Piedepgina"/>
    </w:pPr>
    <w:r>
      <w:rPr>
        <w:noProof/>
      </w:rPr>
      <w:drawing>
        <wp:anchor distT="114300" distB="114300" distL="114300" distR="114300" simplePos="0" relativeHeight="251674624" behindDoc="0" locked="0" layoutInCell="1" hidden="0" allowOverlap="1" wp14:anchorId="237EC6EC" wp14:editId="0C12EA92">
          <wp:simplePos x="0" y="0"/>
          <wp:positionH relativeFrom="margin">
            <wp:align>center</wp:align>
          </wp:positionH>
          <wp:positionV relativeFrom="paragraph">
            <wp:posOffset>-38100</wp:posOffset>
          </wp:positionV>
          <wp:extent cx="7855851" cy="66575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1142" b="2327"/>
                  <a:stretch>
                    <a:fillRect/>
                  </a:stretch>
                </pic:blipFill>
                <pic:spPr>
                  <a:xfrm>
                    <a:off x="0" y="0"/>
                    <a:ext cx="7855851" cy="665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B216D" w14:textId="77777777" w:rsidR="00C168D6" w:rsidRDefault="00C168D6" w:rsidP="005B1EDE">
      <w:r>
        <w:separator/>
      </w:r>
    </w:p>
  </w:footnote>
  <w:footnote w:type="continuationSeparator" w:id="0">
    <w:p w14:paraId="0011819D" w14:textId="77777777" w:rsidR="00C168D6" w:rsidRDefault="00C168D6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28897CBC" w:rsidR="008B003B" w:rsidRPr="007F0574" w:rsidRDefault="004B7CBC" w:rsidP="008B003B">
    <w:pPr>
      <w:pStyle w:val="Encabezado"/>
    </w:pPr>
    <w:r>
      <w:rPr>
        <w:noProof/>
      </w:rPr>
      <w:drawing>
        <wp:anchor distT="114300" distB="114300" distL="114300" distR="114300" simplePos="0" relativeHeight="251672576" behindDoc="0" locked="0" layoutInCell="1" hidden="0" allowOverlap="1" wp14:anchorId="3D830181" wp14:editId="1DD5AD92">
          <wp:simplePos x="0" y="0"/>
          <wp:positionH relativeFrom="margin">
            <wp:posOffset>28575</wp:posOffset>
          </wp:positionH>
          <wp:positionV relativeFrom="paragraph">
            <wp:posOffset>-240665</wp:posOffset>
          </wp:positionV>
          <wp:extent cx="2390775" cy="8001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150" t="2953" r="60299" b="88703"/>
                  <a:stretch>
                    <a:fillRect/>
                  </a:stretch>
                </pic:blipFill>
                <pic:spPr>
                  <a:xfrm>
                    <a:off x="0" y="0"/>
                    <a:ext cx="239077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EFAF22" w14:textId="77777777" w:rsidR="00054767" w:rsidRDefault="00054767">
    <w:pPr>
      <w:pStyle w:val="Encabezado"/>
    </w:pPr>
  </w:p>
  <w:p w14:paraId="521D551D" w14:textId="77777777" w:rsidR="00054767" w:rsidRDefault="00054767">
    <w:pPr>
      <w:pStyle w:val="Encabezado"/>
    </w:pPr>
  </w:p>
  <w:p w14:paraId="3677DB1E" w14:textId="77777777" w:rsidR="00054767" w:rsidRDefault="00054767" w:rsidP="0005476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DIRECCIÓN SUPERIOR</w:t>
    </w:r>
  </w:p>
  <w:p w14:paraId="2F1DEF62" w14:textId="77777777" w:rsidR="00054767" w:rsidRPr="00343572" w:rsidRDefault="00054767" w:rsidP="0005476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 xml:space="preserve">UNIDAD PARA LA PREVENCIÓN COMUNITARIA DE LA VIOLENCIA </w:t>
    </w:r>
  </w:p>
  <w:p w14:paraId="0CD4302F" w14:textId="2D4A618E" w:rsidR="00DC6C3A" w:rsidRDefault="00DC6C3A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DC6C3A">
      <w:rPr>
        <w:rFonts w:ascii="Arial" w:hAnsi="Arial" w:cs="Arial"/>
        <w:b/>
        <w:color w:val="000000"/>
        <w:sz w:val="22"/>
        <w:szCs w:val="22"/>
      </w:rPr>
      <w:t>Coordinador: Lic. Nicolás Reanda Ajchomajay</w:t>
    </w:r>
  </w:p>
  <w:p w14:paraId="2A754224" w14:textId="070837A8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2647E8">
      <w:rPr>
        <w:rFonts w:ascii="Arial" w:hAnsi="Arial" w:cs="Arial"/>
        <w:b/>
        <w:color w:val="000000"/>
        <w:sz w:val="22"/>
        <w:szCs w:val="22"/>
      </w:rPr>
      <w:t>Responsable de actualización de información:</w:t>
    </w:r>
    <w:r>
      <w:rPr>
        <w:rFonts w:ascii="Arial" w:hAnsi="Arial" w:cs="Arial"/>
        <w:b/>
        <w:color w:val="000000"/>
        <w:sz w:val="22"/>
        <w:szCs w:val="22"/>
      </w:rPr>
      <w:t xml:space="preserve"> </w:t>
    </w:r>
    <w:proofErr w:type="spellStart"/>
    <w:r w:rsidR="003735ED">
      <w:rPr>
        <w:rFonts w:ascii="Arial" w:hAnsi="Arial" w:cs="Arial"/>
        <w:b/>
        <w:color w:val="000000"/>
        <w:sz w:val="22"/>
        <w:szCs w:val="22"/>
      </w:rPr>
      <w:t>Lesther</w:t>
    </w:r>
    <w:proofErr w:type="spellEnd"/>
    <w:r w:rsidR="003735ED">
      <w:rPr>
        <w:rFonts w:ascii="Arial" w:hAnsi="Arial" w:cs="Arial"/>
        <w:b/>
        <w:color w:val="000000"/>
        <w:sz w:val="22"/>
        <w:szCs w:val="22"/>
      </w:rPr>
      <w:t xml:space="preserve"> Enrique Argueta </w:t>
    </w:r>
    <w:proofErr w:type="spellStart"/>
    <w:r w:rsidR="003735ED">
      <w:rPr>
        <w:rFonts w:ascii="Arial" w:hAnsi="Arial" w:cs="Arial"/>
        <w:b/>
        <w:color w:val="000000"/>
        <w:sz w:val="22"/>
        <w:szCs w:val="22"/>
      </w:rPr>
      <w:t>Solis</w:t>
    </w:r>
    <w:proofErr w:type="spellEnd"/>
  </w:p>
  <w:p w14:paraId="6F773A1D" w14:textId="7839EF82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2647E8">
      <w:rPr>
        <w:rFonts w:ascii="Arial" w:hAnsi="Arial" w:cs="Arial"/>
        <w:b/>
        <w:color w:val="000000"/>
        <w:sz w:val="22"/>
        <w:szCs w:val="22"/>
      </w:rPr>
      <w:t xml:space="preserve">Fecha de emisión: </w:t>
    </w:r>
    <w:r w:rsidR="003735ED">
      <w:rPr>
        <w:rFonts w:ascii="Arial" w:hAnsi="Arial" w:cs="Arial"/>
        <w:b/>
        <w:color w:val="000000"/>
        <w:sz w:val="22"/>
        <w:szCs w:val="22"/>
      </w:rPr>
      <w:t>3</w:t>
    </w:r>
    <w:r w:rsidR="002114CA">
      <w:rPr>
        <w:rFonts w:ascii="Arial" w:hAnsi="Arial" w:cs="Arial"/>
        <w:b/>
        <w:color w:val="000000"/>
        <w:sz w:val="22"/>
        <w:szCs w:val="22"/>
      </w:rPr>
      <w:t>1</w:t>
    </w:r>
    <w:r w:rsidR="00491620">
      <w:rPr>
        <w:rFonts w:ascii="Arial" w:hAnsi="Arial" w:cs="Arial"/>
        <w:b/>
        <w:color w:val="000000"/>
        <w:sz w:val="22"/>
        <w:szCs w:val="22"/>
      </w:rPr>
      <w:t>/</w:t>
    </w:r>
    <w:r w:rsidR="00281084">
      <w:rPr>
        <w:rFonts w:ascii="Arial" w:hAnsi="Arial" w:cs="Arial"/>
        <w:b/>
        <w:color w:val="000000"/>
        <w:sz w:val="22"/>
        <w:szCs w:val="22"/>
      </w:rPr>
      <w:t>0</w:t>
    </w:r>
    <w:r w:rsidR="002114CA">
      <w:rPr>
        <w:rFonts w:ascii="Arial" w:hAnsi="Arial" w:cs="Arial"/>
        <w:b/>
        <w:color w:val="000000"/>
        <w:sz w:val="22"/>
        <w:szCs w:val="22"/>
      </w:rPr>
      <w:t>5</w:t>
    </w:r>
    <w:r w:rsidR="00F748BE">
      <w:rPr>
        <w:rFonts w:ascii="Arial" w:hAnsi="Arial" w:cs="Arial"/>
        <w:b/>
        <w:color w:val="000000"/>
        <w:sz w:val="22"/>
        <w:szCs w:val="22"/>
      </w:rPr>
      <w:t>/202</w:t>
    </w:r>
    <w:r w:rsidR="00281084">
      <w:rPr>
        <w:rFonts w:ascii="Arial" w:hAnsi="Arial" w:cs="Arial"/>
        <w:b/>
        <w:color w:val="000000"/>
        <w:sz w:val="22"/>
        <w:szCs w:val="22"/>
      </w:rPr>
      <w:t>6</w:t>
    </w:r>
  </w:p>
  <w:p w14:paraId="4BFD5EF9" w14:textId="77777777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2647E8">
      <w:rPr>
        <w:rFonts w:ascii="Arial" w:hAnsi="Arial" w:cs="Arial"/>
        <w:b/>
        <w:color w:val="000000"/>
        <w:sz w:val="22"/>
        <w:szCs w:val="22"/>
        <w:u w:val="single"/>
      </w:rPr>
      <w:t>(Artículo 10, numeral 4, Ley de Acceso a la Información Pública)</w:t>
    </w:r>
  </w:p>
  <w:p w14:paraId="52315AC9" w14:textId="77777777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</w:p>
  <w:p w14:paraId="4A74B32D" w14:textId="77777777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2647E8">
      <w:rPr>
        <w:rFonts w:ascii="Arial" w:hAnsi="Arial" w:cs="Arial"/>
        <w:b/>
        <w:color w:val="000000"/>
        <w:sz w:val="22"/>
        <w:szCs w:val="22"/>
      </w:rPr>
      <w:t>RENGLÓN PRESUPUESTARIO 021 “PERSONAL SUPERNUMERARIO”</w:t>
    </w:r>
  </w:p>
  <w:p w14:paraId="7A0A9D3C" w14:textId="77777777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2647E8">
      <w:rPr>
        <w:rFonts w:ascii="Arial" w:hAnsi="Arial" w:cs="Arial"/>
        <w:b/>
        <w:color w:val="000000"/>
        <w:sz w:val="22"/>
        <w:szCs w:val="22"/>
      </w:rPr>
      <w:t>NOTA: No se erogan recursos en concepto de pago de Dietas</w:t>
    </w:r>
  </w:p>
  <w:p w14:paraId="0052404D" w14:textId="4EC40C6B" w:rsidR="005B1EDE" w:rsidRDefault="005B1EDE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76FF6"/>
    <w:multiLevelType w:val="hybridMultilevel"/>
    <w:tmpl w:val="CEE604DA"/>
    <w:lvl w:ilvl="0" w:tplc="61F43B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24062"/>
    <w:multiLevelType w:val="hybridMultilevel"/>
    <w:tmpl w:val="9B4E6968"/>
    <w:lvl w:ilvl="0" w:tplc="BB320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02710"/>
    <w:rsid w:val="0002386B"/>
    <w:rsid w:val="00030EC1"/>
    <w:rsid w:val="00035761"/>
    <w:rsid w:val="00054767"/>
    <w:rsid w:val="000707D3"/>
    <w:rsid w:val="000818DF"/>
    <w:rsid w:val="000A374C"/>
    <w:rsid w:val="000B4F59"/>
    <w:rsid w:val="000F57AF"/>
    <w:rsid w:val="000F6880"/>
    <w:rsid w:val="00103F49"/>
    <w:rsid w:val="001100F8"/>
    <w:rsid w:val="00125A72"/>
    <w:rsid w:val="00131D13"/>
    <w:rsid w:val="00136B50"/>
    <w:rsid w:val="0016302F"/>
    <w:rsid w:val="001B4802"/>
    <w:rsid w:val="001C00F5"/>
    <w:rsid w:val="001C2B51"/>
    <w:rsid w:val="001E2F44"/>
    <w:rsid w:val="002114CA"/>
    <w:rsid w:val="0023218C"/>
    <w:rsid w:val="002377BD"/>
    <w:rsid w:val="0025397E"/>
    <w:rsid w:val="00281084"/>
    <w:rsid w:val="00284E91"/>
    <w:rsid w:val="00317F8A"/>
    <w:rsid w:val="00321798"/>
    <w:rsid w:val="003363DC"/>
    <w:rsid w:val="00337DC2"/>
    <w:rsid w:val="00347F3F"/>
    <w:rsid w:val="003735ED"/>
    <w:rsid w:val="00376A9D"/>
    <w:rsid w:val="003E0C2B"/>
    <w:rsid w:val="004048AF"/>
    <w:rsid w:val="00415E60"/>
    <w:rsid w:val="004316D3"/>
    <w:rsid w:val="00464A2F"/>
    <w:rsid w:val="0048520C"/>
    <w:rsid w:val="00491620"/>
    <w:rsid w:val="004B0076"/>
    <w:rsid w:val="004B2F41"/>
    <w:rsid w:val="004B7CBC"/>
    <w:rsid w:val="004C0761"/>
    <w:rsid w:val="004C5A6F"/>
    <w:rsid w:val="004E5D68"/>
    <w:rsid w:val="004F7E8A"/>
    <w:rsid w:val="00500E38"/>
    <w:rsid w:val="005232ED"/>
    <w:rsid w:val="0052588E"/>
    <w:rsid w:val="00526951"/>
    <w:rsid w:val="00567D6F"/>
    <w:rsid w:val="005703C3"/>
    <w:rsid w:val="005A0C6C"/>
    <w:rsid w:val="005A2884"/>
    <w:rsid w:val="005B1EDE"/>
    <w:rsid w:val="005B2FFD"/>
    <w:rsid w:val="005E0CD0"/>
    <w:rsid w:val="005F4C88"/>
    <w:rsid w:val="00601FE4"/>
    <w:rsid w:val="00657158"/>
    <w:rsid w:val="00682174"/>
    <w:rsid w:val="00690018"/>
    <w:rsid w:val="006931ED"/>
    <w:rsid w:val="006D2B8F"/>
    <w:rsid w:val="006E1C6F"/>
    <w:rsid w:val="00700344"/>
    <w:rsid w:val="007220F7"/>
    <w:rsid w:val="00722912"/>
    <w:rsid w:val="00790ECA"/>
    <w:rsid w:val="007C578C"/>
    <w:rsid w:val="007C7D7C"/>
    <w:rsid w:val="007D2A40"/>
    <w:rsid w:val="007D3537"/>
    <w:rsid w:val="007F0C21"/>
    <w:rsid w:val="00801937"/>
    <w:rsid w:val="00802770"/>
    <w:rsid w:val="00822F7F"/>
    <w:rsid w:val="00857513"/>
    <w:rsid w:val="00864C83"/>
    <w:rsid w:val="00873142"/>
    <w:rsid w:val="008900FB"/>
    <w:rsid w:val="00892E13"/>
    <w:rsid w:val="008933E0"/>
    <w:rsid w:val="008B003B"/>
    <w:rsid w:val="008B64D9"/>
    <w:rsid w:val="0091425A"/>
    <w:rsid w:val="009149C1"/>
    <w:rsid w:val="00942B58"/>
    <w:rsid w:val="009729B8"/>
    <w:rsid w:val="00975B97"/>
    <w:rsid w:val="009763FE"/>
    <w:rsid w:val="009833D0"/>
    <w:rsid w:val="00983C80"/>
    <w:rsid w:val="00993E84"/>
    <w:rsid w:val="009A3DD7"/>
    <w:rsid w:val="009C318C"/>
    <w:rsid w:val="009C3DE2"/>
    <w:rsid w:val="009F391C"/>
    <w:rsid w:val="00A37990"/>
    <w:rsid w:val="00A412F9"/>
    <w:rsid w:val="00A43B1F"/>
    <w:rsid w:val="00A62C84"/>
    <w:rsid w:val="00AA299A"/>
    <w:rsid w:val="00AA41F1"/>
    <w:rsid w:val="00AA58FE"/>
    <w:rsid w:val="00AD0885"/>
    <w:rsid w:val="00AD171A"/>
    <w:rsid w:val="00AE220F"/>
    <w:rsid w:val="00AE481E"/>
    <w:rsid w:val="00AF6CFA"/>
    <w:rsid w:val="00B05AA9"/>
    <w:rsid w:val="00B11BE3"/>
    <w:rsid w:val="00B43FFD"/>
    <w:rsid w:val="00B819DB"/>
    <w:rsid w:val="00B930D7"/>
    <w:rsid w:val="00B97A02"/>
    <w:rsid w:val="00BB0731"/>
    <w:rsid w:val="00BE5EA3"/>
    <w:rsid w:val="00C168D6"/>
    <w:rsid w:val="00C2539F"/>
    <w:rsid w:val="00C27D58"/>
    <w:rsid w:val="00C63161"/>
    <w:rsid w:val="00C8177B"/>
    <w:rsid w:val="00CE5397"/>
    <w:rsid w:val="00CF2538"/>
    <w:rsid w:val="00D1114B"/>
    <w:rsid w:val="00D159A5"/>
    <w:rsid w:val="00D5529B"/>
    <w:rsid w:val="00D713A9"/>
    <w:rsid w:val="00D858D4"/>
    <w:rsid w:val="00DA5E16"/>
    <w:rsid w:val="00DC6C3A"/>
    <w:rsid w:val="00DD253A"/>
    <w:rsid w:val="00DF30DF"/>
    <w:rsid w:val="00E00248"/>
    <w:rsid w:val="00E02CC1"/>
    <w:rsid w:val="00E03A9D"/>
    <w:rsid w:val="00E0731A"/>
    <w:rsid w:val="00EA6EAE"/>
    <w:rsid w:val="00F0206E"/>
    <w:rsid w:val="00F748BE"/>
    <w:rsid w:val="00F74EC3"/>
    <w:rsid w:val="00FA1711"/>
    <w:rsid w:val="00FA28DB"/>
    <w:rsid w:val="00FB4CE8"/>
    <w:rsid w:val="00FD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23218C"/>
    <w:pPr>
      <w:ind w:left="720"/>
      <w:contextualSpacing/>
    </w:pPr>
  </w:style>
  <w:style w:type="table" w:styleId="Tablaconcuadrcula">
    <w:name w:val="Table Grid"/>
    <w:basedOn w:val="Tablanormal"/>
    <w:uiPriority w:val="39"/>
    <w:rsid w:val="0097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35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3537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DA737-BBBF-46E7-812D-6C85E733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Kevin David Rubio Acevedo</cp:lastModifiedBy>
  <cp:revision>4</cp:revision>
  <cp:lastPrinted>2026-05-07T23:18:00Z</cp:lastPrinted>
  <dcterms:created xsi:type="dcterms:W3CDTF">2026-06-03T15:01:00Z</dcterms:created>
  <dcterms:modified xsi:type="dcterms:W3CDTF">2026-06-08T20:22:00Z</dcterms:modified>
</cp:coreProperties>
</file>