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2019"/>
        <w:gridCol w:w="2140"/>
        <w:gridCol w:w="1830"/>
        <w:gridCol w:w="1912"/>
        <w:gridCol w:w="2276"/>
      </w:tblGrid>
      <w:tr w:rsidR="00C543E9" w14:paraId="2ED18A3B" w14:textId="77777777" w:rsidTr="00C543E9">
        <w:trPr>
          <w:trHeight w:val="565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505BFBD4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bookmarkStart w:id="0" w:name="_Hlk184725254"/>
          </w:p>
          <w:p w14:paraId="73D8C53C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MONTOS ASIGNADOS</w:t>
            </w:r>
          </w:p>
          <w:p w14:paraId="5E138B1A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2ECC4B7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  <w:p w14:paraId="6E78316D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CRITERIOS DE ACCESO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140D25F3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  <w:p w14:paraId="57759EC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PADRONES DE BENEFICIARIOS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659781C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  <w:p w14:paraId="4161A403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PROGRAMAS</w:t>
            </w:r>
          </w:p>
          <w:p w14:paraId="59DDD8C3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</w:tr>
      <w:tr w:rsidR="00C543E9" w14:paraId="4D8E3224" w14:textId="77777777" w:rsidTr="00C543E9">
        <w:trPr>
          <w:trHeight w:val="363"/>
        </w:trPr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7B0C7A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3E86A26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63CFFC8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D2D7C8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 xml:space="preserve">BECAS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50F8EA7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SUBSIDIOS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0E0724F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TRANSFERENCIAS</w:t>
            </w:r>
          </w:p>
        </w:tc>
      </w:tr>
      <w:tr w:rsidR="0032102B" w14:paraId="11968CD7" w14:textId="77777777" w:rsidTr="00C543E9">
        <w:trPr>
          <w:trHeight w:val="498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402B" w14:textId="557DD0FB" w:rsidR="0032102B" w:rsidRPr="00547AFD" w:rsidRDefault="00393120" w:rsidP="00745A95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  <w:lang w:val="es-GT"/>
              </w:rPr>
              <w:t>Se erogó la suma de Q.</w:t>
            </w:r>
            <w:r w:rsidR="00D85809">
              <w:rPr>
                <w:rFonts w:ascii="Arial" w:hAnsi="Arial" w:cs="Arial"/>
                <w:sz w:val="22"/>
                <w:szCs w:val="22"/>
                <w:lang w:val="es-GT"/>
              </w:rPr>
              <w:t>1</w:t>
            </w:r>
            <w:r w:rsidR="00C4602D">
              <w:rPr>
                <w:rFonts w:ascii="Arial" w:hAnsi="Arial" w:cs="Arial"/>
                <w:sz w:val="22"/>
                <w:szCs w:val="22"/>
                <w:lang w:val="es-GT"/>
              </w:rPr>
              <w:t>06,920</w:t>
            </w:r>
            <w:r w:rsidR="00D85809">
              <w:rPr>
                <w:rFonts w:ascii="Arial" w:hAnsi="Arial" w:cs="Arial"/>
                <w:sz w:val="22"/>
                <w:szCs w:val="22"/>
                <w:lang w:val="es-GT"/>
              </w:rPr>
              <w:t>.00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781" w14:textId="47310720" w:rsidR="0032102B" w:rsidRPr="00547AFD" w:rsidRDefault="00393120" w:rsidP="0032102B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  <w:lang w:val="es-GT"/>
              </w:rPr>
              <w:t>-Mayores de edad, entre 18 y 24 años, según l</w:t>
            </w:r>
            <w:r w:rsidR="00D85809">
              <w:rPr>
                <w:rFonts w:ascii="Arial" w:hAnsi="Arial" w:cs="Arial"/>
                <w:sz w:val="22"/>
                <w:szCs w:val="22"/>
                <w:lang w:val="es-GT"/>
              </w:rPr>
              <w:t>o</w:t>
            </w:r>
            <w:r>
              <w:rPr>
                <w:rFonts w:ascii="Arial" w:hAnsi="Arial" w:cs="Arial"/>
                <w:sz w:val="22"/>
                <w:szCs w:val="22"/>
                <w:lang w:val="es-GT"/>
              </w:rPr>
              <w:t xml:space="preserve"> establece la Ley de Servicio Cívico.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E0F4" w14:textId="7C39093A" w:rsidR="008C1387" w:rsidRPr="00547AFD" w:rsidRDefault="00393120" w:rsidP="00745A95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  <w:lang w:val="es-GT"/>
              </w:rPr>
              <w:t xml:space="preserve">Se benefició a </w:t>
            </w:r>
            <w:r w:rsidR="00977A88">
              <w:rPr>
                <w:rFonts w:ascii="Arial" w:hAnsi="Arial" w:cs="Arial"/>
                <w:sz w:val="22"/>
                <w:szCs w:val="22"/>
                <w:lang w:val="es-GT"/>
              </w:rPr>
              <w:t>1</w:t>
            </w:r>
            <w:r w:rsidR="00187C68">
              <w:rPr>
                <w:rFonts w:ascii="Arial" w:hAnsi="Arial" w:cs="Arial"/>
                <w:sz w:val="22"/>
                <w:szCs w:val="22"/>
                <w:lang w:val="es-GT"/>
              </w:rPr>
              <w:t>0</w:t>
            </w:r>
            <w:r w:rsidR="00973FC3">
              <w:rPr>
                <w:rFonts w:ascii="Arial" w:hAnsi="Arial" w:cs="Arial"/>
                <w:sz w:val="22"/>
                <w:szCs w:val="22"/>
                <w:lang w:val="es-GT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s-GT"/>
              </w:rPr>
              <w:t xml:space="preserve"> personas.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6C3A" w14:textId="4F1B8D51" w:rsidR="0032102B" w:rsidRPr="00547AFD" w:rsidRDefault="00DA208B" w:rsidP="0032102B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7AFD">
              <w:rPr>
                <w:rFonts w:ascii="Arial" w:hAnsi="Arial" w:cs="Arial"/>
                <w:sz w:val="22"/>
                <w:szCs w:val="22"/>
              </w:rPr>
              <w:t>No Aplica por la naturaleza de las funciones d</w:t>
            </w:r>
            <w:r>
              <w:rPr>
                <w:rFonts w:ascii="Arial" w:hAnsi="Arial" w:cs="Arial"/>
                <w:sz w:val="22"/>
                <w:szCs w:val="22"/>
              </w:rPr>
              <w:t>e esta Unidad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353" w14:textId="6F094E8A" w:rsidR="0032102B" w:rsidRPr="00547AFD" w:rsidRDefault="00DA208B" w:rsidP="003210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FD">
              <w:rPr>
                <w:rFonts w:ascii="Arial" w:hAnsi="Arial" w:cs="Arial"/>
                <w:sz w:val="22"/>
                <w:szCs w:val="22"/>
              </w:rPr>
              <w:t>No Aplica por la naturaleza de las funciones d</w:t>
            </w:r>
            <w:r>
              <w:rPr>
                <w:rFonts w:ascii="Arial" w:hAnsi="Arial" w:cs="Arial"/>
                <w:sz w:val="22"/>
                <w:szCs w:val="22"/>
              </w:rPr>
              <w:t xml:space="preserve">e esta Unidad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52C7" w14:textId="665C4BE4" w:rsidR="0032102B" w:rsidRPr="00D85809" w:rsidRDefault="00D85809" w:rsidP="008F25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5809">
              <w:rPr>
                <w:rFonts w:ascii="Arial" w:hAnsi="Arial" w:cs="Arial"/>
                <w:b/>
                <w:sz w:val="22"/>
                <w:szCs w:val="22"/>
              </w:rPr>
              <w:t>Q.</w:t>
            </w:r>
            <w:r w:rsidR="007916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9168B" w:rsidRPr="0079168B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C4602D">
              <w:rPr>
                <w:rFonts w:ascii="Arial" w:hAnsi="Arial" w:cs="Arial"/>
                <w:b/>
                <w:sz w:val="22"/>
                <w:szCs w:val="22"/>
              </w:rPr>
              <w:t>6,920</w:t>
            </w:r>
            <w:r w:rsidR="0079168B" w:rsidRPr="0079168B">
              <w:rPr>
                <w:rFonts w:ascii="Arial" w:hAnsi="Arial" w:cs="Arial"/>
                <w:b/>
                <w:sz w:val="22"/>
                <w:szCs w:val="22"/>
              </w:rPr>
              <w:t>.00</w:t>
            </w:r>
          </w:p>
        </w:tc>
      </w:tr>
      <w:bookmarkEnd w:id="0"/>
    </w:tbl>
    <w:p w14:paraId="57A5CC60" w14:textId="365C3CD7" w:rsidR="00C543E9" w:rsidRDefault="00C543E9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57A813E3" w14:textId="660FC886" w:rsidR="00A62171" w:rsidRDefault="00A62171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7F96C25A" w14:textId="4AB5737A" w:rsidR="00393120" w:rsidRDefault="00393120" w:rsidP="00393120">
      <w:pPr>
        <w:ind w:right="460"/>
        <w:jc w:val="both"/>
        <w:rPr>
          <w:rFonts w:ascii="Arial" w:hAnsi="Arial" w:cs="Arial"/>
          <w:b/>
          <w:sz w:val="22"/>
          <w:szCs w:val="22"/>
        </w:rPr>
      </w:pPr>
      <w:r w:rsidRPr="00144CA0">
        <w:rPr>
          <w:rFonts w:ascii="Arial" w:hAnsi="Arial" w:cs="Arial"/>
          <w:b/>
          <w:color w:val="FF0000"/>
          <w:sz w:val="22"/>
          <w:szCs w:val="22"/>
        </w:rPr>
        <w:t>NOTA:</w:t>
      </w:r>
      <w:r>
        <w:rPr>
          <w:rFonts w:ascii="Arial" w:hAnsi="Arial" w:cs="Arial"/>
          <w:b/>
          <w:sz w:val="22"/>
          <w:szCs w:val="22"/>
        </w:rPr>
        <w:t xml:space="preserve"> El pago anterior corresponde al mes de </w:t>
      </w:r>
      <w:r w:rsidR="00C4602D">
        <w:rPr>
          <w:rFonts w:ascii="Arial" w:hAnsi="Arial" w:cs="Arial"/>
          <w:b/>
          <w:sz w:val="22"/>
          <w:szCs w:val="22"/>
        </w:rPr>
        <w:t>octubre</w:t>
      </w:r>
      <w:r>
        <w:rPr>
          <w:rFonts w:ascii="Arial" w:hAnsi="Arial" w:cs="Arial"/>
          <w:b/>
          <w:sz w:val="22"/>
          <w:szCs w:val="22"/>
        </w:rPr>
        <w:t xml:space="preserve"> de</w:t>
      </w:r>
      <w:r w:rsidR="00C664D5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 xml:space="preserve"> 2025. </w:t>
      </w:r>
    </w:p>
    <w:p w14:paraId="55AAE297" w14:textId="77777777" w:rsidR="00393120" w:rsidRDefault="00393120" w:rsidP="00393120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44A8A7C8" w14:textId="1539854A" w:rsidR="008C1387" w:rsidRDefault="008C1387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5ABB355B" w14:textId="77777777" w:rsidR="008C1387" w:rsidRDefault="008C1387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344D4E48" w14:textId="14C0EFA8" w:rsidR="00A62171" w:rsidRDefault="00A62171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335BA740" w14:textId="5F423015" w:rsidR="00520065" w:rsidRDefault="00520065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</w:p>
    <w:p w14:paraId="093B7FBC" w14:textId="4A9FF296" w:rsidR="00A62171" w:rsidRPr="00520065" w:rsidRDefault="00520065" w:rsidP="00520065">
      <w:pPr>
        <w:tabs>
          <w:tab w:val="left" w:pos="38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A62171" w:rsidRPr="00520065" w:rsidSect="00634FD0">
      <w:headerReference w:type="default" r:id="rId7"/>
      <w:footerReference w:type="default" r:id="rId8"/>
      <w:pgSz w:w="15840" w:h="12240" w:orient="landscape"/>
      <w:pgMar w:top="1701" w:right="1417" w:bottom="1701" w:left="218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E068D" w14:textId="77777777" w:rsidR="00796190" w:rsidRDefault="00796190" w:rsidP="005B1EDE">
      <w:r>
        <w:separator/>
      </w:r>
    </w:p>
  </w:endnote>
  <w:endnote w:type="continuationSeparator" w:id="0">
    <w:p w14:paraId="75DBCBDB" w14:textId="77777777" w:rsidR="00796190" w:rsidRDefault="00796190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282E5C73" w:rsidR="008B003B" w:rsidRDefault="007E3E3C">
    <w:pPr>
      <w:pStyle w:val="Piedepgina"/>
    </w:pPr>
    <w:r w:rsidRPr="00FE0EFB">
      <w:rPr>
        <w:noProof/>
      </w:rPr>
      <w:drawing>
        <wp:anchor distT="0" distB="0" distL="114300" distR="114300" simplePos="0" relativeHeight="251665408" behindDoc="0" locked="0" layoutInCell="1" allowOverlap="1" wp14:anchorId="159D61B3" wp14:editId="49A4FA8F">
          <wp:simplePos x="0" y="0"/>
          <wp:positionH relativeFrom="margin">
            <wp:align>left</wp:align>
          </wp:positionH>
          <wp:positionV relativeFrom="paragraph">
            <wp:posOffset>-504825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FE884" w14:textId="77777777" w:rsidR="00796190" w:rsidRDefault="00796190" w:rsidP="005B1EDE">
      <w:r>
        <w:separator/>
      </w:r>
    </w:p>
  </w:footnote>
  <w:footnote w:type="continuationSeparator" w:id="0">
    <w:p w14:paraId="6097758E" w14:textId="77777777" w:rsidR="00796190" w:rsidRDefault="00796190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32BA0214" w:rsidR="008B003B" w:rsidRPr="007F0574" w:rsidRDefault="007E3E3C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3360" behindDoc="0" locked="0" layoutInCell="1" allowOverlap="1" wp14:anchorId="24EE998D" wp14:editId="566A3411">
          <wp:simplePos x="0" y="0"/>
          <wp:positionH relativeFrom="page">
            <wp:align>center</wp:align>
          </wp:positionH>
          <wp:positionV relativeFrom="paragraph">
            <wp:posOffset>-286385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FDF485" w14:textId="77777777" w:rsidR="00083D24" w:rsidRDefault="00083D24">
    <w:pPr>
      <w:pStyle w:val="Encabezado"/>
    </w:pPr>
  </w:p>
  <w:p w14:paraId="171F3F12" w14:textId="77777777" w:rsidR="00083D24" w:rsidRDefault="00083D24">
    <w:pPr>
      <w:pStyle w:val="Encabezado"/>
    </w:pPr>
  </w:p>
  <w:p w14:paraId="559FB0EC" w14:textId="77777777" w:rsidR="00AF725A" w:rsidRDefault="00AF725A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</w:p>
  <w:p w14:paraId="24C35C20" w14:textId="2C04F7B5" w:rsidR="00083D24" w:rsidRDefault="00083D24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14:paraId="75B1EF25" w14:textId="77777777" w:rsidR="00083D24" w:rsidRPr="00343572" w:rsidRDefault="00083D24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UNIDAD PARA LA PREVENCIÓN COMUNITARIA DE LA VIOLENCIA</w:t>
    </w:r>
  </w:p>
  <w:p w14:paraId="6A00562C" w14:textId="77777777" w:rsidR="0015648F" w:rsidRDefault="0015648F" w:rsidP="0015648F">
    <w:pPr>
      <w:pStyle w:val="Encabezad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Coordinador General: Lic. Nicolás </w:t>
    </w:r>
    <w:proofErr w:type="spellStart"/>
    <w:r>
      <w:rPr>
        <w:rFonts w:ascii="Arial" w:hAnsi="Arial" w:cs="Arial"/>
        <w:b/>
        <w:sz w:val="22"/>
        <w:szCs w:val="22"/>
      </w:rPr>
      <w:t>Reanda</w:t>
    </w:r>
    <w:proofErr w:type="spellEnd"/>
    <w:r>
      <w:rPr>
        <w:rFonts w:ascii="Arial" w:hAnsi="Arial" w:cs="Arial"/>
        <w:b/>
        <w:sz w:val="22"/>
        <w:szCs w:val="22"/>
      </w:rPr>
      <w:t xml:space="preserve"> </w:t>
    </w:r>
    <w:proofErr w:type="spellStart"/>
    <w:r>
      <w:rPr>
        <w:rFonts w:ascii="Arial" w:hAnsi="Arial" w:cs="Arial"/>
        <w:b/>
        <w:sz w:val="22"/>
        <w:szCs w:val="22"/>
      </w:rPr>
      <w:t>Ajchomajay</w:t>
    </w:r>
    <w:proofErr w:type="spellEnd"/>
  </w:p>
  <w:p w14:paraId="35A533EC" w14:textId="7EDDE4DF" w:rsidR="00AF725A" w:rsidRPr="001E1126" w:rsidRDefault="00AF725A" w:rsidP="00AF725A">
    <w:pPr>
      <w:tabs>
        <w:tab w:val="center" w:pos="4252"/>
        <w:tab w:val="right" w:pos="8504"/>
      </w:tabs>
      <w:ind w:left="-900" w:firstLine="900"/>
      <w:jc w:val="center"/>
      <w:rPr>
        <w:rFonts w:ascii="Arial" w:hAnsi="Arial" w:cs="Arial"/>
        <w:b/>
        <w:sz w:val="22"/>
        <w:szCs w:val="22"/>
      </w:rPr>
    </w:pPr>
    <w:r w:rsidRPr="001E1126">
      <w:rPr>
        <w:rFonts w:ascii="Arial" w:hAnsi="Arial" w:cs="Arial"/>
        <w:b/>
        <w:sz w:val="22"/>
        <w:szCs w:val="22"/>
      </w:rPr>
      <w:t>Responsable d</w:t>
    </w:r>
    <w:r>
      <w:rPr>
        <w:rFonts w:ascii="Arial" w:hAnsi="Arial" w:cs="Arial"/>
        <w:b/>
        <w:sz w:val="22"/>
        <w:szCs w:val="22"/>
      </w:rPr>
      <w:t xml:space="preserve">e actualización de información: </w:t>
    </w:r>
    <w:r w:rsidR="00C2340D">
      <w:rPr>
        <w:rFonts w:ascii="Arial" w:hAnsi="Arial" w:cs="Arial"/>
        <w:b/>
        <w:sz w:val="22"/>
        <w:szCs w:val="22"/>
      </w:rPr>
      <w:t xml:space="preserve">Juan Carlos Tintilla </w:t>
    </w:r>
    <w:proofErr w:type="spellStart"/>
    <w:r w:rsidR="00C2340D">
      <w:rPr>
        <w:rFonts w:ascii="Arial" w:hAnsi="Arial" w:cs="Arial"/>
        <w:b/>
        <w:sz w:val="22"/>
        <w:szCs w:val="22"/>
      </w:rPr>
      <w:t>Olivarez</w:t>
    </w:r>
    <w:proofErr w:type="spellEnd"/>
  </w:p>
  <w:p w14:paraId="672FB378" w14:textId="2C3344D3" w:rsidR="00AF725A" w:rsidRPr="001E1126" w:rsidRDefault="00AF725A" w:rsidP="00C4602D">
    <w:pPr>
      <w:widowControl w:val="0"/>
      <w:tabs>
        <w:tab w:val="left" w:pos="14601"/>
      </w:tabs>
      <w:autoSpaceDE w:val="0"/>
      <w:autoSpaceDN w:val="0"/>
      <w:adjustRightInd w:val="0"/>
      <w:ind w:right="18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Fecha de emisión: </w:t>
    </w:r>
    <w:r w:rsidR="0038099A">
      <w:rPr>
        <w:rFonts w:ascii="Arial" w:hAnsi="Arial" w:cs="Arial"/>
        <w:b/>
        <w:sz w:val="22"/>
        <w:szCs w:val="22"/>
      </w:rPr>
      <w:t>3</w:t>
    </w:r>
    <w:r w:rsidR="00C4602D">
      <w:rPr>
        <w:rFonts w:ascii="Arial" w:hAnsi="Arial" w:cs="Arial"/>
        <w:b/>
        <w:sz w:val="22"/>
        <w:szCs w:val="22"/>
      </w:rPr>
      <w:t>0</w:t>
    </w:r>
    <w:r w:rsidR="003F31AB">
      <w:rPr>
        <w:rFonts w:ascii="Arial" w:hAnsi="Arial" w:cs="Arial"/>
        <w:b/>
        <w:sz w:val="22"/>
        <w:szCs w:val="22"/>
      </w:rPr>
      <w:t>/</w:t>
    </w:r>
    <w:r w:rsidR="0079168B">
      <w:rPr>
        <w:rFonts w:ascii="Arial" w:hAnsi="Arial" w:cs="Arial"/>
        <w:b/>
        <w:sz w:val="22"/>
        <w:szCs w:val="22"/>
      </w:rPr>
      <w:t>1</w:t>
    </w:r>
    <w:r w:rsidR="00C4602D">
      <w:rPr>
        <w:rFonts w:ascii="Arial" w:hAnsi="Arial" w:cs="Arial"/>
        <w:b/>
        <w:sz w:val="22"/>
        <w:szCs w:val="22"/>
      </w:rPr>
      <w:t>1</w:t>
    </w:r>
    <w:r w:rsidR="00E66081">
      <w:rPr>
        <w:rFonts w:ascii="Arial" w:hAnsi="Arial" w:cs="Arial"/>
        <w:b/>
        <w:sz w:val="22"/>
        <w:szCs w:val="22"/>
      </w:rPr>
      <w:t>/2025</w:t>
    </w:r>
  </w:p>
  <w:p w14:paraId="52DA0E0E" w14:textId="4394DCF3" w:rsidR="00083D24" w:rsidRPr="00D230A2" w:rsidRDefault="00AF725A" w:rsidP="00AF725A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D230A2">
      <w:rPr>
        <w:rFonts w:ascii="Arial" w:hAnsi="Arial" w:cs="Arial"/>
        <w:b/>
        <w:color w:val="000000"/>
        <w:sz w:val="22"/>
        <w:szCs w:val="22"/>
        <w:u w:val="single"/>
      </w:rPr>
      <w:t xml:space="preserve"> </w:t>
    </w:r>
    <w:r w:rsidR="00083D24" w:rsidRPr="00D230A2">
      <w:rPr>
        <w:rFonts w:ascii="Arial" w:hAnsi="Arial" w:cs="Arial"/>
        <w:b/>
        <w:color w:val="000000"/>
        <w:sz w:val="22"/>
        <w:szCs w:val="22"/>
        <w:u w:val="single"/>
      </w:rPr>
      <w:t xml:space="preserve">(Artículo 10, numeral </w:t>
    </w:r>
    <w:r w:rsidR="00C543E9">
      <w:rPr>
        <w:rFonts w:ascii="Arial" w:hAnsi="Arial" w:cs="Arial"/>
        <w:b/>
        <w:color w:val="000000"/>
        <w:sz w:val="22"/>
        <w:szCs w:val="22"/>
        <w:u w:val="single"/>
      </w:rPr>
      <w:t>15</w:t>
    </w:r>
    <w:r w:rsidR="00083D24" w:rsidRPr="00D230A2">
      <w:rPr>
        <w:rFonts w:ascii="Arial" w:hAnsi="Arial" w:cs="Arial"/>
        <w:b/>
        <w:color w:val="000000"/>
        <w:sz w:val="22"/>
        <w:szCs w:val="22"/>
        <w:u w:val="single"/>
      </w:rPr>
      <w:t>, Ley de Acceso a la Información Pública)</w:t>
    </w:r>
  </w:p>
  <w:p w14:paraId="125A22DA" w14:textId="77777777" w:rsidR="00083D24" w:rsidRPr="00D230A2" w:rsidRDefault="00083D24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</w:p>
  <w:p w14:paraId="3D140AEC" w14:textId="77777777" w:rsidR="00AF725A" w:rsidRDefault="00AF725A">
    <w:pPr>
      <w:pStyle w:val="Encabezado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 xml:space="preserve">                                                      </w:t>
    </w:r>
    <w:r w:rsidRPr="00AF725A">
      <w:rPr>
        <w:rFonts w:ascii="Arial" w:hAnsi="Arial" w:cs="Arial"/>
        <w:b/>
        <w:color w:val="000000"/>
        <w:sz w:val="22"/>
        <w:szCs w:val="22"/>
      </w:rPr>
      <w:t>Transferencias otorgadas con Fondos Públicos</w:t>
    </w:r>
  </w:p>
  <w:p w14:paraId="593F55F6" w14:textId="77777777" w:rsidR="00AF725A" w:rsidRDefault="00AF725A">
    <w:pPr>
      <w:pStyle w:val="Encabezado"/>
    </w:pPr>
  </w:p>
  <w:p w14:paraId="0052404D" w14:textId="44F3D501" w:rsidR="005B1EDE" w:rsidRDefault="005B1EDE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915D6"/>
    <w:multiLevelType w:val="hybridMultilevel"/>
    <w:tmpl w:val="8C3C619A"/>
    <w:lvl w:ilvl="0" w:tplc="0D86389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52252"/>
    <w:rsid w:val="00083D24"/>
    <w:rsid w:val="000A374C"/>
    <w:rsid w:val="00122CAD"/>
    <w:rsid w:val="00131D13"/>
    <w:rsid w:val="00144CA0"/>
    <w:rsid w:val="00144D67"/>
    <w:rsid w:val="0015648F"/>
    <w:rsid w:val="00187C68"/>
    <w:rsid w:val="001B48A2"/>
    <w:rsid w:val="001C00F5"/>
    <w:rsid w:val="001C2B51"/>
    <w:rsid w:val="001C4451"/>
    <w:rsid w:val="00260BB9"/>
    <w:rsid w:val="002649AE"/>
    <w:rsid w:val="002668A2"/>
    <w:rsid w:val="002F18DE"/>
    <w:rsid w:val="00317B90"/>
    <w:rsid w:val="0032102B"/>
    <w:rsid w:val="00323FA8"/>
    <w:rsid w:val="00350175"/>
    <w:rsid w:val="003541B3"/>
    <w:rsid w:val="0038099A"/>
    <w:rsid w:val="00386DB1"/>
    <w:rsid w:val="00393120"/>
    <w:rsid w:val="003D6DCC"/>
    <w:rsid w:val="003F006F"/>
    <w:rsid w:val="003F31AB"/>
    <w:rsid w:val="00430CBB"/>
    <w:rsid w:val="00483BCD"/>
    <w:rsid w:val="004A75EB"/>
    <w:rsid w:val="004C5A6F"/>
    <w:rsid w:val="004F4979"/>
    <w:rsid w:val="00500E38"/>
    <w:rsid w:val="00501A24"/>
    <w:rsid w:val="00520065"/>
    <w:rsid w:val="005232ED"/>
    <w:rsid w:val="0052588E"/>
    <w:rsid w:val="0056731F"/>
    <w:rsid w:val="005B1EDE"/>
    <w:rsid w:val="005D4E40"/>
    <w:rsid w:val="00634FD0"/>
    <w:rsid w:val="006357D8"/>
    <w:rsid w:val="00681A51"/>
    <w:rsid w:val="006D2B8F"/>
    <w:rsid w:val="00721BBD"/>
    <w:rsid w:val="00722912"/>
    <w:rsid w:val="00727217"/>
    <w:rsid w:val="0073193F"/>
    <w:rsid w:val="00744A15"/>
    <w:rsid w:val="00745A95"/>
    <w:rsid w:val="00772E62"/>
    <w:rsid w:val="0079168B"/>
    <w:rsid w:val="00796190"/>
    <w:rsid w:val="007D2A40"/>
    <w:rsid w:val="007E3312"/>
    <w:rsid w:val="007E3E3C"/>
    <w:rsid w:val="007F0C21"/>
    <w:rsid w:val="00801937"/>
    <w:rsid w:val="008A4F52"/>
    <w:rsid w:val="008B003B"/>
    <w:rsid w:val="008B3DFD"/>
    <w:rsid w:val="008C1387"/>
    <w:rsid w:val="008D62B8"/>
    <w:rsid w:val="008F25F9"/>
    <w:rsid w:val="0093057F"/>
    <w:rsid w:val="00942B58"/>
    <w:rsid w:val="00973FC3"/>
    <w:rsid w:val="00977A88"/>
    <w:rsid w:val="009940ED"/>
    <w:rsid w:val="009C3DE2"/>
    <w:rsid w:val="009D6067"/>
    <w:rsid w:val="00A0635B"/>
    <w:rsid w:val="00A20A40"/>
    <w:rsid w:val="00A62171"/>
    <w:rsid w:val="00A633F8"/>
    <w:rsid w:val="00AA4E7F"/>
    <w:rsid w:val="00AD4652"/>
    <w:rsid w:val="00AF725A"/>
    <w:rsid w:val="00B247E6"/>
    <w:rsid w:val="00B3653A"/>
    <w:rsid w:val="00B40EFB"/>
    <w:rsid w:val="00BB4647"/>
    <w:rsid w:val="00BC2790"/>
    <w:rsid w:val="00BE0603"/>
    <w:rsid w:val="00C2340D"/>
    <w:rsid w:val="00C27D58"/>
    <w:rsid w:val="00C342CB"/>
    <w:rsid w:val="00C4602D"/>
    <w:rsid w:val="00C543E9"/>
    <w:rsid w:val="00C63161"/>
    <w:rsid w:val="00C664D5"/>
    <w:rsid w:val="00C77F51"/>
    <w:rsid w:val="00CB1DD7"/>
    <w:rsid w:val="00CC6483"/>
    <w:rsid w:val="00D220E0"/>
    <w:rsid w:val="00D222B5"/>
    <w:rsid w:val="00D27899"/>
    <w:rsid w:val="00D35BE8"/>
    <w:rsid w:val="00D713A9"/>
    <w:rsid w:val="00D85809"/>
    <w:rsid w:val="00D85952"/>
    <w:rsid w:val="00DA06AC"/>
    <w:rsid w:val="00DA208B"/>
    <w:rsid w:val="00DF5406"/>
    <w:rsid w:val="00E45AAD"/>
    <w:rsid w:val="00E66081"/>
    <w:rsid w:val="00E712BC"/>
    <w:rsid w:val="00E74A9A"/>
    <w:rsid w:val="00ED32F8"/>
    <w:rsid w:val="00F33601"/>
    <w:rsid w:val="00F934A9"/>
    <w:rsid w:val="00FB67A8"/>
    <w:rsid w:val="00FE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171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Heidy Rubi Mancilla Montenegro</cp:lastModifiedBy>
  <cp:revision>4</cp:revision>
  <cp:lastPrinted>2025-12-12T15:25:00Z</cp:lastPrinted>
  <dcterms:created xsi:type="dcterms:W3CDTF">2025-10-07T17:18:00Z</dcterms:created>
  <dcterms:modified xsi:type="dcterms:W3CDTF">2025-12-12T15:25:00Z</dcterms:modified>
</cp:coreProperties>
</file>