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231BA9B5" w:rsidR="0032102B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Se erogó la suma de Q.</w:t>
            </w:r>
            <w:r w:rsidR="00BE4720">
              <w:rPr>
                <w:rFonts w:ascii="Arial" w:hAnsi="Arial" w:cs="Arial"/>
                <w:sz w:val="22"/>
                <w:szCs w:val="22"/>
                <w:lang w:val="es-GT"/>
              </w:rPr>
              <w:t>18,920.00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47310720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-Mayores de edad, entre 18 y 24 años, según l</w:t>
            </w:r>
            <w:r w:rsidR="00D85809">
              <w:rPr>
                <w:rFonts w:ascii="Arial" w:hAnsi="Arial" w:cs="Arial"/>
                <w:sz w:val="22"/>
                <w:szCs w:val="22"/>
                <w:lang w:val="es-GT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establece la Ley de Servicio Cívico.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46AF0358" w:rsidR="008C1387" w:rsidRPr="00547AFD" w:rsidRDefault="00393120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Se benefició a </w:t>
            </w:r>
            <w:r w:rsidR="0055273F">
              <w:rPr>
                <w:rFonts w:ascii="Arial" w:hAnsi="Arial" w:cs="Arial"/>
                <w:sz w:val="22"/>
                <w:szCs w:val="22"/>
                <w:lang w:val="es-GT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personas.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35" w14:textId="19DAB589" w:rsidR="0032102B" w:rsidRDefault="00D85809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5809">
              <w:rPr>
                <w:rFonts w:ascii="Arial" w:hAnsi="Arial" w:cs="Arial"/>
                <w:b/>
                <w:sz w:val="22"/>
                <w:szCs w:val="22"/>
              </w:rPr>
              <w:t>Q.</w:t>
            </w:r>
            <w:r w:rsidR="007916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4720"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2B695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BE4720">
              <w:rPr>
                <w:rFonts w:ascii="Arial" w:hAnsi="Arial" w:cs="Arial"/>
                <w:b/>
                <w:sz w:val="22"/>
                <w:szCs w:val="22"/>
              </w:rPr>
              <w:t>920.00</w:t>
            </w:r>
          </w:p>
          <w:p w14:paraId="6C8A52C7" w14:textId="1D569F95" w:rsidR="00BE4720" w:rsidRPr="00D85809" w:rsidRDefault="00BE4720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7F96C25A" w14:textId="404D85E0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  <w:r w:rsidRPr="00144CA0">
        <w:rPr>
          <w:rFonts w:ascii="Arial" w:hAnsi="Arial" w:cs="Arial"/>
          <w:b/>
          <w:color w:val="FF0000"/>
          <w:sz w:val="22"/>
          <w:szCs w:val="22"/>
        </w:rPr>
        <w:t>NOTA:</w:t>
      </w:r>
      <w:r>
        <w:rPr>
          <w:rFonts w:ascii="Arial" w:hAnsi="Arial" w:cs="Arial"/>
          <w:b/>
          <w:sz w:val="22"/>
          <w:szCs w:val="22"/>
        </w:rPr>
        <w:t xml:space="preserve"> El pago anterior corresponde al mes de </w:t>
      </w:r>
      <w:r w:rsidR="00BE4720">
        <w:rPr>
          <w:rFonts w:ascii="Arial" w:hAnsi="Arial" w:cs="Arial"/>
          <w:b/>
          <w:sz w:val="22"/>
          <w:szCs w:val="22"/>
        </w:rPr>
        <w:t>noviembre</w:t>
      </w:r>
      <w:r>
        <w:rPr>
          <w:rFonts w:ascii="Arial" w:hAnsi="Arial" w:cs="Arial"/>
          <w:b/>
          <w:sz w:val="22"/>
          <w:szCs w:val="22"/>
        </w:rPr>
        <w:t xml:space="preserve"> de</w:t>
      </w:r>
      <w:r w:rsidR="00C664D5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 2025. </w:t>
      </w:r>
    </w:p>
    <w:p w14:paraId="55AAE297" w14:textId="77777777" w:rsidR="00393120" w:rsidRDefault="00393120" w:rsidP="00393120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44A8A7C8" w14:textId="1539854A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5ABB355B" w14:textId="77777777" w:rsidR="008C1387" w:rsidRDefault="008C1387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44D4E48" w14:textId="14C0EFA8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335BA740" w14:textId="5F423015" w:rsidR="00520065" w:rsidRDefault="00520065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672FB378" w14:textId="5C1402AB" w:rsidR="00AF725A" w:rsidRPr="001E1126" w:rsidRDefault="00AF725A" w:rsidP="00BE4720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38099A">
      <w:rPr>
        <w:rFonts w:ascii="Arial" w:hAnsi="Arial" w:cs="Arial"/>
        <w:b/>
        <w:sz w:val="22"/>
        <w:szCs w:val="22"/>
      </w:rPr>
      <w:t>3</w:t>
    </w:r>
    <w:r w:rsidR="00BE4720">
      <w:rPr>
        <w:rFonts w:ascii="Arial" w:hAnsi="Arial" w:cs="Arial"/>
        <w:b/>
        <w:sz w:val="22"/>
        <w:szCs w:val="22"/>
      </w:rPr>
      <w:t>1</w:t>
    </w:r>
    <w:r w:rsidR="003F31AB">
      <w:rPr>
        <w:rFonts w:ascii="Arial" w:hAnsi="Arial" w:cs="Arial"/>
        <w:b/>
        <w:sz w:val="22"/>
        <w:szCs w:val="22"/>
      </w:rPr>
      <w:t>/</w:t>
    </w:r>
    <w:r w:rsidR="0079168B">
      <w:rPr>
        <w:rFonts w:ascii="Arial" w:hAnsi="Arial" w:cs="Arial"/>
        <w:b/>
        <w:sz w:val="22"/>
        <w:szCs w:val="22"/>
      </w:rPr>
      <w:t>1</w:t>
    </w:r>
    <w:r w:rsidR="00BE4720">
      <w:rPr>
        <w:rFonts w:ascii="Arial" w:hAnsi="Arial" w:cs="Arial"/>
        <w:b/>
        <w:sz w:val="22"/>
        <w:szCs w:val="22"/>
      </w:rPr>
      <w:t>2</w:t>
    </w:r>
    <w:r w:rsidR="00E66081">
      <w:rPr>
        <w:rFonts w:ascii="Arial" w:hAnsi="Arial" w:cs="Arial"/>
        <w:b/>
        <w:sz w:val="22"/>
        <w:szCs w:val="22"/>
      </w:rPr>
      <w:t>/2025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B6954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5273F"/>
    <w:rsid w:val="0056731F"/>
    <w:rsid w:val="005B1EDE"/>
    <w:rsid w:val="005D4E40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12513"/>
    <w:rsid w:val="0093057F"/>
    <w:rsid w:val="00942B58"/>
    <w:rsid w:val="00973FC3"/>
    <w:rsid w:val="00977A88"/>
    <w:rsid w:val="009940ED"/>
    <w:rsid w:val="009C3DE2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BE4720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Joseline Zurama López Tobar</cp:lastModifiedBy>
  <cp:revision>6</cp:revision>
  <cp:lastPrinted>2026-01-16T14:17:00Z</cp:lastPrinted>
  <dcterms:created xsi:type="dcterms:W3CDTF">2025-10-07T17:18:00Z</dcterms:created>
  <dcterms:modified xsi:type="dcterms:W3CDTF">2026-01-16T14:17:00Z</dcterms:modified>
</cp:coreProperties>
</file>