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628"/>
        <w:gridCol w:w="2618"/>
        <w:gridCol w:w="1413"/>
        <w:gridCol w:w="2267"/>
        <w:gridCol w:w="1200"/>
        <w:gridCol w:w="1856"/>
        <w:gridCol w:w="1338"/>
      </w:tblGrid>
      <w:tr w:rsidR="00690018" w:rsidRPr="00690018" w14:paraId="2416F200" w14:textId="77777777" w:rsidTr="00690018">
        <w:trPr>
          <w:trHeight w:val="855"/>
          <w:tblHeader/>
          <w:jc w:val="center"/>
        </w:trPr>
        <w:tc>
          <w:tcPr>
            <w:tcW w:w="580" w:type="dxa"/>
            <w:shd w:val="clear" w:color="000000" w:fill="00B0F0"/>
            <w:vAlign w:val="center"/>
            <w:hideMark/>
          </w:tcPr>
          <w:p w14:paraId="0796D74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bookmarkStart w:id="0" w:name="_GoBack"/>
            <w:bookmarkEnd w:id="0"/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2640" w:type="dxa"/>
            <w:shd w:val="clear" w:color="000000" w:fill="00B0F0"/>
            <w:vAlign w:val="center"/>
            <w:hideMark/>
          </w:tcPr>
          <w:p w14:paraId="40CE63F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NOMBRES Y APELLIDOS</w:t>
            </w:r>
          </w:p>
        </w:tc>
        <w:tc>
          <w:tcPr>
            <w:tcW w:w="2620" w:type="dxa"/>
            <w:shd w:val="clear" w:color="000000" w:fill="00B0F0"/>
            <w:vAlign w:val="center"/>
            <w:hideMark/>
          </w:tcPr>
          <w:p w14:paraId="48DEB18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CARGO</w:t>
            </w:r>
          </w:p>
        </w:tc>
        <w:tc>
          <w:tcPr>
            <w:tcW w:w="1400" w:type="dxa"/>
            <w:shd w:val="clear" w:color="000000" w:fill="00B0F0"/>
            <w:vAlign w:val="center"/>
            <w:hideMark/>
          </w:tcPr>
          <w:p w14:paraId="224D9955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SALARIO BASE</w:t>
            </w:r>
          </w:p>
        </w:tc>
        <w:tc>
          <w:tcPr>
            <w:tcW w:w="2260" w:type="dxa"/>
            <w:shd w:val="clear" w:color="000000" w:fill="00B0F0"/>
            <w:vAlign w:val="center"/>
            <w:hideMark/>
          </w:tcPr>
          <w:p w14:paraId="16000D1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BONO POR RESPONSABILIDAD</w:t>
            </w:r>
          </w:p>
        </w:tc>
        <w:tc>
          <w:tcPr>
            <w:tcW w:w="1200" w:type="dxa"/>
            <w:shd w:val="clear" w:color="000000" w:fill="00B0F0"/>
            <w:vAlign w:val="center"/>
            <w:hideMark/>
          </w:tcPr>
          <w:p w14:paraId="1B02586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BN 66-2000</w:t>
            </w:r>
          </w:p>
        </w:tc>
        <w:tc>
          <w:tcPr>
            <w:tcW w:w="1860" w:type="dxa"/>
            <w:shd w:val="clear" w:color="000000" w:fill="00B0F0"/>
            <w:vAlign w:val="center"/>
            <w:hideMark/>
          </w:tcPr>
          <w:p w14:paraId="44068B1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SALARIO DEVENGADO</w:t>
            </w:r>
          </w:p>
        </w:tc>
        <w:tc>
          <w:tcPr>
            <w:tcW w:w="1340" w:type="dxa"/>
            <w:shd w:val="clear" w:color="000000" w:fill="00B0F0"/>
            <w:vAlign w:val="center"/>
            <w:hideMark/>
          </w:tcPr>
          <w:p w14:paraId="4A11B34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MONTO VIÁTICOS</w:t>
            </w:r>
          </w:p>
        </w:tc>
      </w:tr>
      <w:tr w:rsidR="00690018" w:rsidRPr="00690018" w14:paraId="66DA799A" w14:textId="77777777" w:rsidTr="00690018">
        <w:trPr>
          <w:trHeight w:val="97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1F4EA99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27CDCE0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JUAN CARLOS TINTILLA OLIVAREZ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1D6645F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PRESUPUESTO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7965FD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5EE73F1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86BADD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05FA020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32D95D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53751927" w14:textId="77777777" w:rsidTr="00690018">
        <w:trPr>
          <w:trHeight w:val="85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6677E5A1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20B145C7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ANTONIO FRANCISCO TEO AMÉZQUITA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4BCEB98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ALMACÉN E INVENTARIOS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4B0993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15F34BD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1B0738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594D03B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A9579F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556973CD" w14:textId="77777777" w:rsidTr="00690018">
        <w:trPr>
          <w:trHeight w:val="97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4E52C2F6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580E3061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DEMNY MANZULVEA ARIAS CÚN DE PEÑATE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3362F15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CONTABILIDAD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5D1C3B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0B4D276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9ED8CFC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19466EF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E1C0E9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669EA08F" w14:textId="77777777" w:rsidTr="00690018">
        <w:trPr>
          <w:trHeight w:val="142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498C665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2A3F4D3C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JOSÉ ALBERTO ORDOÑEZ TRUJILLO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5982B5A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DEL DEPARTAMENTO DE ORGANIZACIÓN PARA LA PREVENCIÓN DE LA VIOLENCIA JUVENIL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67FFD7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772ACB36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FC2DDC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31C35BEF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Q15,250.00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EAAB997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25B736B7" w14:textId="77777777" w:rsidTr="00690018">
        <w:trPr>
          <w:trHeight w:val="85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6E826B75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lastRenderedPageBreak/>
              <w:t>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1C615BB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BILLY FRANK TURCIOS ALARCÓN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5E087131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ANALISTA DE TESORERÍA Y COMPRAS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4EB4C5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51DCF395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47981A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646EE9E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E10631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60626386" w14:textId="77777777" w:rsidTr="00690018">
        <w:trPr>
          <w:trHeight w:val="97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00BAC28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17C589C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FAUSTO DANIEL FUENTES CRISÓSTOMO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1043CE9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ANALISTA DE REDES Y LOGÍSTICA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458814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Q5,500.00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2263846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EDA2C5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72E385B7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Q5,750.00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D8DB4E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1CFB1FD9" w14:textId="77777777" w:rsidTr="00690018">
        <w:trPr>
          <w:trHeight w:val="142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399108D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0C0BD41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CÉSAR ESTUARDO DEL VALLE CALITO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3CD3C5C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EN FUNCIONES DEL DEPARTAMENTO DE ANÁLISIS E INVESTIGACIÓN SOCIO-DELICTUAL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3582EB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09047215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A99361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32BC0AFC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2FE331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22D28916" w14:textId="77777777" w:rsidTr="00690018">
        <w:trPr>
          <w:trHeight w:val="171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690192AF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7C652F05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EDGARDO IVÁN LÓPEZ MAYORGA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50C9BEC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DEL DEPARTAMENTO DE PLANIFICACIÓN ESTRATÉGICA Y GESTIÓN POR RESULTADOS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6A91B7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00901E3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3E315D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29C9C35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Q15,250.00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C584EC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78477EA1" w14:textId="77777777" w:rsidTr="00690018">
        <w:trPr>
          <w:trHeight w:val="114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01E1E4E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lastRenderedPageBreak/>
              <w:t>9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5217A94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LOURDES JOHANA CUMES XULÚ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70C581C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FORMACIÓN Y CAPACITACIÓN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40F90B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4430BBB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C9F1F06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1F75E91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97C153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17B54426" w14:textId="77777777" w:rsidTr="00690018">
        <w:trPr>
          <w:trHeight w:val="114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69D1CC8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30A0B34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NEFTALÍ NOÉ CAL LATZ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2009BEC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TESORERÍA Y COMPRAS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0E7821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3C75E0D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13EFB4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3839EF7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1A37B1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4BCA3271" w14:textId="77777777" w:rsidTr="00690018">
        <w:trPr>
          <w:trHeight w:val="114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20041AC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58842E3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MARIO AVALOS QUISPAL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61EED437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DEPARTAMENTO INVESTIGACIÓN SOCIAL Y CAPACITACIÓN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2503E1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Q18,000.00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7B69BDD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2A576C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40CB038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Q18,250.00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752BA8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0EEB4C0E" w14:textId="77777777" w:rsidTr="00690018">
        <w:trPr>
          <w:trHeight w:val="57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26FE06BF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7A55A43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YENI MARIBEL ARRIOLA ROQUE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428A32E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ANALISTA CONTABILIDAD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AD01FF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2D66075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E35581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1F8089D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135257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3B3B8888" w14:textId="77777777" w:rsidTr="00690018">
        <w:trPr>
          <w:trHeight w:val="85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73D1784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4600D2D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HUGO ARMANDO CHAMALÉ ZACARÍAS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28A4D2F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METROPOLITANA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63E90F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394D47C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4C664A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2A10DEBF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43E0B11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Q836.00</w:t>
            </w:r>
          </w:p>
        </w:tc>
      </w:tr>
      <w:tr w:rsidR="00690018" w:rsidRPr="00690018" w14:paraId="2620E3A6" w14:textId="77777777" w:rsidTr="00690018">
        <w:trPr>
          <w:trHeight w:val="57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75F19ED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lastRenderedPageBreak/>
              <w:t>14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5166E13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MILTON LEONEL CHEN RODAS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72D9D4D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RECURSOS HUMANOS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9C807B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79DDB566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984FEC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0E2F8B97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10ACB2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6F01FE4A" w14:textId="77777777" w:rsidTr="00690018">
        <w:trPr>
          <w:trHeight w:val="57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56CA2587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240E9E2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ORFA ESCARLETS LEMUS CAMPOS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5FD656DF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ANALISTA DE RECURSOS HUMANOS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CCF89E5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00E9EAB7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8DE1DC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6C288CE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AB2F8DC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1D018532" w14:textId="77777777" w:rsidTr="00690018">
        <w:trPr>
          <w:trHeight w:val="85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3A854C1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26C46406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MANLIO ESTUARDO BUONAFINA ZEA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573DFBF7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DEPARTAMENTO DE ORGANIZACIÓN COMUNITARIA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FF81F0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Q18,000.00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6CCA2EE5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375F69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7F829C67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Q18,250.00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0B7248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Q313.00</w:t>
            </w:r>
          </w:p>
        </w:tc>
      </w:tr>
      <w:tr w:rsidR="00690018" w:rsidRPr="00690018" w14:paraId="5D945C1A" w14:textId="77777777" w:rsidTr="00690018">
        <w:trPr>
          <w:trHeight w:val="142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5E5F9871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1468199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MAURICIO ASTDRUBAL ALFREDO DE LEÓN CRUZ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78AB91D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ENCARGADO DE LA SECCIÓN DE PARTICIPACIÓN Y ORGANIZACIÓN JUVENIL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90613C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2932C30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B71447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635CE11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D3461A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Q1,212.00</w:t>
            </w:r>
          </w:p>
        </w:tc>
      </w:tr>
      <w:tr w:rsidR="00690018" w:rsidRPr="00690018" w14:paraId="42F05899" w14:textId="77777777" w:rsidTr="00690018">
        <w:trPr>
          <w:trHeight w:val="85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1F9E3015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12A758E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ABNER SOEL PORTILLO VILLEDA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390AE73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ENCARGADO DE LA SECCIÓN DE LOGISTICA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254290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21B5DBE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8C25DAC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33907C2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8F6E65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47EFC2E3" w14:textId="77777777" w:rsidTr="00690018">
        <w:trPr>
          <w:trHeight w:val="114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1983C51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lastRenderedPageBreak/>
              <w:t>19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6F2DDA1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RUTH DINORA REYES VICENTE DE ZUÑIGA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4D14045C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ENCARGADO DE LA SECCIÓN DE DESARROLLO INSTITUCIONAL 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3F8283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322AD9C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0F1C2C5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45C9D5BC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B1962C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471AA6D6" w14:textId="77777777" w:rsidTr="00690018">
        <w:trPr>
          <w:trHeight w:val="85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541460B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20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2CCE6B86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CELESTE CATARINA MORALES CRUZ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05FFCBE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ENCARGADO DE LA SECCIÓN DE GÉNERO Y MULTICULTURALIDAD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13CFBD5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5B9601B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4CC42B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4B29192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2B7253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421EF954" w14:textId="77777777" w:rsidTr="00690018">
        <w:trPr>
          <w:trHeight w:val="300"/>
          <w:jc w:val="center"/>
        </w:trPr>
        <w:tc>
          <w:tcPr>
            <w:tcW w:w="5840" w:type="dxa"/>
            <w:gridSpan w:val="3"/>
            <w:shd w:val="clear" w:color="auto" w:fill="auto"/>
            <w:vAlign w:val="center"/>
            <w:hideMark/>
          </w:tcPr>
          <w:p w14:paraId="647F380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F94948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Q212,500.00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02128C76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CA32BC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Q5,000.00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3AD2A7B7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Q217,500.00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E78FA16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Q2,361.00</w:t>
            </w:r>
          </w:p>
        </w:tc>
      </w:tr>
    </w:tbl>
    <w:p w14:paraId="7176AF26" w14:textId="77777777" w:rsidR="005703C3" w:rsidRPr="00415E60" w:rsidRDefault="005703C3" w:rsidP="00415E60"/>
    <w:sectPr w:rsidR="005703C3" w:rsidRPr="00415E60" w:rsidSect="003363DC">
      <w:headerReference w:type="default" r:id="rId7"/>
      <w:footerReference w:type="default" r:id="rId8"/>
      <w:pgSz w:w="15840" w:h="12240" w:orient="landscape" w:code="1"/>
      <w:pgMar w:top="720" w:right="720" w:bottom="720" w:left="720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29E6E" w14:textId="77777777" w:rsidR="00191E91" w:rsidRDefault="00191E91" w:rsidP="005B1EDE">
      <w:r>
        <w:separator/>
      </w:r>
    </w:p>
  </w:endnote>
  <w:endnote w:type="continuationSeparator" w:id="0">
    <w:p w14:paraId="25639C70" w14:textId="77777777" w:rsidR="00191E91" w:rsidRDefault="00191E91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74FEF847" w:rsidR="008B003B" w:rsidRDefault="00AE481E">
    <w:pPr>
      <w:pStyle w:val="Piedepgina"/>
    </w:pPr>
    <w:r w:rsidRPr="00FE0EFB">
      <w:rPr>
        <w:noProof/>
      </w:rPr>
      <w:drawing>
        <wp:anchor distT="0" distB="0" distL="114300" distR="114300" simplePos="0" relativeHeight="251670528" behindDoc="0" locked="0" layoutInCell="1" allowOverlap="1" wp14:anchorId="7487AAD6" wp14:editId="156723F0">
          <wp:simplePos x="0" y="0"/>
          <wp:positionH relativeFrom="margin">
            <wp:align>center</wp:align>
          </wp:positionH>
          <wp:positionV relativeFrom="paragraph">
            <wp:posOffset>-419100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60F2C" w14:textId="77777777" w:rsidR="00191E91" w:rsidRDefault="00191E91" w:rsidP="005B1EDE">
      <w:r>
        <w:separator/>
      </w:r>
    </w:p>
  </w:footnote>
  <w:footnote w:type="continuationSeparator" w:id="0">
    <w:p w14:paraId="4958F9C7" w14:textId="77777777" w:rsidR="00191E91" w:rsidRDefault="00191E91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56835115" w:rsidR="008B003B" w:rsidRPr="007F0574" w:rsidRDefault="00AE481E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8480" behindDoc="0" locked="0" layoutInCell="1" allowOverlap="1" wp14:anchorId="06CA7F94" wp14:editId="47E25630">
          <wp:simplePos x="0" y="0"/>
          <wp:positionH relativeFrom="page">
            <wp:posOffset>2885440</wp:posOffset>
          </wp:positionH>
          <wp:positionV relativeFrom="paragraph">
            <wp:posOffset>-133985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EFAF22" w14:textId="77777777" w:rsidR="00054767" w:rsidRDefault="00054767">
    <w:pPr>
      <w:pStyle w:val="Encabezado"/>
    </w:pPr>
  </w:p>
  <w:p w14:paraId="1FE92884" w14:textId="77777777" w:rsidR="00054767" w:rsidRDefault="00054767">
    <w:pPr>
      <w:pStyle w:val="Encabezado"/>
    </w:pPr>
  </w:p>
  <w:p w14:paraId="521D551D" w14:textId="77777777" w:rsidR="00054767" w:rsidRDefault="00054767">
    <w:pPr>
      <w:pStyle w:val="Encabezado"/>
    </w:pPr>
  </w:p>
  <w:p w14:paraId="3677DB1E" w14:textId="77777777" w:rsidR="00054767" w:rsidRDefault="00054767" w:rsidP="0005476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2F1DEF62" w14:textId="77777777" w:rsidR="00054767" w:rsidRPr="00343572" w:rsidRDefault="00054767" w:rsidP="0005476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0CD4302F" w14:textId="2D4A618E" w:rsidR="00DC6C3A" w:rsidRDefault="00DC6C3A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DC6C3A">
      <w:rPr>
        <w:rFonts w:ascii="Arial" w:hAnsi="Arial" w:cs="Arial"/>
        <w:b/>
        <w:color w:val="000000"/>
        <w:sz w:val="22"/>
        <w:szCs w:val="22"/>
      </w:rPr>
      <w:t xml:space="preserve">Coordinador: Lic. Nicolás </w:t>
    </w:r>
    <w:proofErr w:type="spellStart"/>
    <w:r w:rsidRPr="00DC6C3A">
      <w:rPr>
        <w:rFonts w:ascii="Arial" w:hAnsi="Arial" w:cs="Arial"/>
        <w:b/>
        <w:color w:val="000000"/>
        <w:sz w:val="22"/>
        <w:szCs w:val="22"/>
      </w:rPr>
      <w:t>Reanda</w:t>
    </w:r>
    <w:proofErr w:type="spellEnd"/>
    <w:r w:rsidRPr="00DC6C3A">
      <w:rPr>
        <w:rFonts w:ascii="Arial" w:hAnsi="Arial" w:cs="Arial"/>
        <w:b/>
        <w:color w:val="000000"/>
        <w:sz w:val="22"/>
        <w:szCs w:val="22"/>
      </w:rPr>
      <w:t xml:space="preserve"> </w:t>
    </w:r>
    <w:proofErr w:type="spellStart"/>
    <w:r w:rsidRPr="00DC6C3A">
      <w:rPr>
        <w:rFonts w:ascii="Arial" w:hAnsi="Arial" w:cs="Arial"/>
        <w:b/>
        <w:color w:val="000000"/>
        <w:sz w:val="22"/>
        <w:szCs w:val="22"/>
      </w:rPr>
      <w:t>Ajchomajay</w:t>
    </w:r>
    <w:proofErr w:type="spellEnd"/>
  </w:p>
  <w:p w14:paraId="2A754224" w14:textId="5A6CDB4A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>Responsable de actualización de información:</w:t>
    </w:r>
    <w:r>
      <w:rPr>
        <w:rFonts w:ascii="Arial" w:hAnsi="Arial" w:cs="Arial"/>
        <w:b/>
        <w:color w:val="000000"/>
        <w:sz w:val="22"/>
        <w:szCs w:val="22"/>
      </w:rPr>
      <w:t xml:space="preserve"> </w:t>
    </w:r>
    <w:r w:rsidR="00B97A02">
      <w:rPr>
        <w:rFonts w:ascii="Arial" w:hAnsi="Arial" w:cs="Arial"/>
        <w:b/>
        <w:color w:val="000000"/>
        <w:sz w:val="22"/>
        <w:szCs w:val="22"/>
      </w:rPr>
      <w:t>Lic. Milton</w:t>
    </w:r>
    <w:r w:rsidR="008B64D9">
      <w:rPr>
        <w:rFonts w:ascii="Arial" w:hAnsi="Arial" w:cs="Arial"/>
        <w:b/>
        <w:color w:val="000000"/>
        <w:sz w:val="22"/>
        <w:szCs w:val="22"/>
      </w:rPr>
      <w:t xml:space="preserve"> Leonel</w:t>
    </w:r>
    <w:r w:rsidR="00B97A02">
      <w:rPr>
        <w:rFonts w:ascii="Arial" w:hAnsi="Arial" w:cs="Arial"/>
        <w:b/>
        <w:color w:val="000000"/>
        <w:sz w:val="22"/>
        <w:szCs w:val="22"/>
      </w:rPr>
      <w:t xml:space="preserve"> Chen Rodas</w:t>
    </w:r>
  </w:p>
  <w:p w14:paraId="6F773A1D" w14:textId="54A6603A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 xml:space="preserve">Fecha de emisión: </w:t>
    </w:r>
    <w:r w:rsidR="008933E0">
      <w:rPr>
        <w:rFonts w:ascii="Arial" w:hAnsi="Arial" w:cs="Arial"/>
        <w:b/>
        <w:color w:val="000000"/>
        <w:sz w:val="22"/>
        <w:szCs w:val="22"/>
      </w:rPr>
      <w:t>3</w:t>
    </w:r>
    <w:r w:rsidR="003363DC">
      <w:rPr>
        <w:rFonts w:ascii="Arial" w:hAnsi="Arial" w:cs="Arial"/>
        <w:b/>
        <w:color w:val="000000"/>
        <w:sz w:val="22"/>
        <w:szCs w:val="22"/>
      </w:rPr>
      <w:t>1</w:t>
    </w:r>
    <w:r w:rsidR="00F748BE">
      <w:rPr>
        <w:rFonts w:ascii="Arial" w:hAnsi="Arial" w:cs="Arial"/>
        <w:b/>
        <w:color w:val="000000"/>
        <w:sz w:val="22"/>
        <w:szCs w:val="22"/>
      </w:rPr>
      <w:t>/0</w:t>
    </w:r>
    <w:r w:rsidR="00690018">
      <w:rPr>
        <w:rFonts w:ascii="Arial" w:hAnsi="Arial" w:cs="Arial"/>
        <w:b/>
        <w:color w:val="000000"/>
        <w:sz w:val="22"/>
        <w:szCs w:val="22"/>
      </w:rPr>
      <w:t>8</w:t>
    </w:r>
    <w:r w:rsidR="00F748BE">
      <w:rPr>
        <w:rFonts w:ascii="Arial" w:hAnsi="Arial" w:cs="Arial"/>
        <w:b/>
        <w:color w:val="000000"/>
        <w:sz w:val="22"/>
        <w:szCs w:val="22"/>
      </w:rPr>
      <w:t>/2025</w:t>
    </w:r>
  </w:p>
  <w:p w14:paraId="4BFD5EF9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2647E8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52315AC9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</w:p>
  <w:p w14:paraId="4A74B32D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>RENGLÓN PRESUPUESTARIO 021 “PERSONAL SUPERNUMERARIO”</w:t>
    </w:r>
  </w:p>
  <w:p w14:paraId="7A0A9D3C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>NOTA: No se erogan recursos en concepto de pago de Dietas</w:t>
    </w:r>
  </w:p>
  <w:p w14:paraId="0052404D" w14:textId="4EC40C6B" w:rsidR="005B1EDE" w:rsidRDefault="005B1ED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76FF6"/>
    <w:multiLevelType w:val="hybridMultilevel"/>
    <w:tmpl w:val="CEE604DA"/>
    <w:lvl w:ilvl="0" w:tplc="61F43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24062"/>
    <w:multiLevelType w:val="hybridMultilevel"/>
    <w:tmpl w:val="9B4E6968"/>
    <w:lvl w:ilvl="0" w:tplc="BB320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02710"/>
    <w:rsid w:val="00030EC1"/>
    <w:rsid w:val="00054767"/>
    <w:rsid w:val="000818DF"/>
    <w:rsid w:val="000A374C"/>
    <w:rsid w:val="000F57AF"/>
    <w:rsid w:val="000F6880"/>
    <w:rsid w:val="001100F8"/>
    <w:rsid w:val="00131D13"/>
    <w:rsid w:val="00136B50"/>
    <w:rsid w:val="0016302F"/>
    <w:rsid w:val="00191E91"/>
    <w:rsid w:val="001B4802"/>
    <w:rsid w:val="001C00F5"/>
    <w:rsid w:val="001C2B51"/>
    <w:rsid w:val="001E2F44"/>
    <w:rsid w:val="0023218C"/>
    <w:rsid w:val="00284E91"/>
    <w:rsid w:val="00321798"/>
    <w:rsid w:val="003363DC"/>
    <w:rsid w:val="00347F3F"/>
    <w:rsid w:val="00376A9D"/>
    <w:rsid w:val="003E0C2B"/>
    <w:rsid w:val="004048AF"/>
    <w:rsid w:val="00415E60"/>
    <w:rsid w:val="004C5A6F"/>
    <w:rsid w:val="004E5D68"/>
    <w:rsid w:val="00500E38"/>
    <w:rsid w:val="005232ED"/>
    <w:rsid w:val="0052588E"/>
    <w:rsid w:val="00526951"/>
    <w:rsid w:val="005703C3"/>
    <w:rsid w:val="005A0C6C"/>
    <w:rsid w:val="005B1EDE"/>
    <w:rsid w:val="005E0CD0"/>
    <w:rsid w:val="00601FE4"/>
    <w:rsid w:val="00657158"/>
    <w:rsid w:val="00682174"/>
    <w:rsid w:val="00690018"/>
    <w:rsid w:val="006D2B8F"/>
    <w:rsid w:val="006E1C6F"/>
    <w:rsid w:val="00700344"/>
    <w:rsid w:val="00722912"/>
    <w:rsid w:val="007C7D7C"/>
    <w:rsid w:val="007D2A40"/>
    <w:rsid w:val="007D3537"/>
    <w:rsid w:val="007F0C21"/>
    <w:rsid w:val="00801937"/>
    <w:rsid w:val="00802770"/>
    <w:rsid w:val="00822F7F"/>
    <w:rsid w:val="00857513"/>
    <w:rsid w:val="00864C83"/>
    <w:rsid w:val="00873142"/>
    <w:rsid w:val="008933E0"/>
    <w:rsid w:val="008B003B"/>
    <w:rsid w:val="008B64D9"/>
    <w:rsid w:val="0091425A"/>
    <w:rsid w:val="00942B58"/>
    <w:rsid w:val="009729B8"/>
    <w:rsid w:val="009833D0"/>
    <w:rsid w:val="00983C80"/>
    <w:rsid w:val="00993E84"/>
    <w:rsid w:val="009A3DD7"/>
    <w:rsid w:val="009C318C"/>
    <w:rsid w:val="009C3DE2"/>
    <w:rsid w:val="009F391C"/>
    <w:rsid w:val="00A37990"/>
    <w:rsid w:val="00A43B1F"/>
    <w:rsid w:val="00AA299A"/>
    <w:rsid w:val="00AA41F1"/>
    <w:rsid w:val="00AA58FE"/>
    <w:rsid w:val="00AD171A"/>
    <w:rsid w:val="00AE220F"/>
    <w:rsid w:val="00AE481E"/>
    <w:rsid w:val="00AF6CFA"/>
    <w:rsid w:val="00B05AA9"/>
    <w:rsid w:val="00B43FFD"/>
    <w:rsid w:val="00B819DB"/>
    <w:rsid w:val="00B97A02"/>
    <w:rsid w:val="00BB0731"/>
    <w:rsid w:val="00C2539F"/>
    <w:rsid w:val="00C27D58"/>
    <w:rsid w:val="00C63161"/>
    <w:rsid w:val="00CF2538"/>
    <w:rsid w:val="00D159A5"/>
    <w:rsid w:val="00D5529B"/>
    <w:rsid w:val="00D713A9"/>
    <w:rsid w:val="00D858D4"/>
    <w:rsid w:val="00DA5E16"/>
    <w:rsid w:val="00DC6C3A"/>
    <w:rsid w:val="00DF30DF"/>
    <w:rsid w:val="00E763DB"/>
    <w:rsid w:val="00EA6EAE"/>
    <w:rsid w:val="00F0206E"/>
    <w:rsid w:val="00F748BE"/>
    <w:rsid w:val="00FA1711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23218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7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35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537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2025-08-08T22:36:00Z</cp:lastPrinted>
  <dcterms:created xsi:type="dcterms:W3CDTF">2025-09-10T16:53:00Z</dcterms:created>
  <dcterms:modified xsi:type="dcterms:W3CDTF">2025-09-10T16:53:00Z</dcterms:modified>
</cp:coreProperties>
</file>