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40"/>
        <w:gridCol w:w="2620"/>
        <w:gridCol w:w="1400"/>
        <w:gridCol w:w="2267"/>
        <w:gridCol w:w="1199"/>
        <w:gridCol w:w="1856"/>
        <w:gridCol w:w="1338"/>
      </w:tblGrid>
      <w:tr w:rsidR="00415E60" w:rsidRPr="00415E60" w14:paraId="5B48569B" w14:textId="77777777" w:rsidTr="00B819DB">
        <w:trPr>
          <w:trHeight w:val="855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2BFE1BD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E7E785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NOMBRES Y APELLIDOS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4DBAA1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CARGO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5A1A658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BASE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1B5554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BONO POR RESPONSABILIDAD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6494E32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BN 66-2000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EDB13A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SALARIO DEVENGADO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758DC84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GT" w:eastAsia="es-GT"/>
              </w:rPr>
              <w:t>MONTO VIÁTICOS</w:t>
            </w:r>
          </w:p>
        </w:tc>
      </w:tr>
      <w:tr w:rsidR="00415E60" w:rsidRPr="00415E60" w14:paraId="795CB1AB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4ED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D32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Antonio Francisco Teo Amézquita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E78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Almacén e Inventarios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C8E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E19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789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CC95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4E6F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40C29375" w14:textId="77777777" w:rsidTr="00415E60">
        <w:trPr>
          <w:trHeight w:val="96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8F29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91D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Demny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Manzulvea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Arias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Cún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DFE5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Encargado Contabilidad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2EE4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F24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7BC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9AA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654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266F1D34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FBA5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208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 Lucía Gutiérrez Donis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E0D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Género y Multiculturalidad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241C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1D5B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B63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712F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C10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27F27711" w14:textId="77777777" w:rsidTr="00415E60">
        <w:trPr>
          <w:trHeight w:val="115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259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DDEB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Alberto Ordoñez Trujillo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6D9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Jefe del Departamento de Organización para la Prevención de la Violencia Juvenil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122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2E2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225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9EA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022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Q1,050.00</w:t>
            </w:r>
          </w:p>
        </w:tc>
      </w:tr>
      <w:tr w:rsidR="00415E60" w:rsidRPr="00415E60" w14:paraId="69F73389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A12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A7D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Carlos Tintilla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Olivarez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C0C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Presupuesto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211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0DB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7B8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81F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F89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7F4ABA1D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EC9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D37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Mireya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Wenderlle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Gutiérrez Peralta de Tobar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479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Presupuesto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416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909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B77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47A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4A2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4F2EBBC4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DA7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628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Fernando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Galdamez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Vásquez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561C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Organización Departamental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30F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795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19F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D42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C914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2A322772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400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2D64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Wilder Manuel Gutiérrez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Batén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798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Asistente de la Coordinación General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CC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782A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272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630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B9F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63F78FEC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129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CE7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Fausto Daniel Fuentes Crisóstomo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F61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Redes y Logística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923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Q5,500.00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152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56B9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D8D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Q5,750.00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D7D9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439EF6D3" w14:textId="77777777" w:rsidTr="00415E60">
        <w:trPr>
          <w:trHeight w:val="97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45E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C4BD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Billy Frank Turcios Alarcón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7B6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Tesorería y Compras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427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476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B7F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98F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958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6BB51ED1" w14:textId="77777777" w:rsidTr="00415E60">
        <w:trPr>
          <w:trHeight w:val="96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C3C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D1C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César Estuardo del Valle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Calito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932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Investigación y Monitoreo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896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CB7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78C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87B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697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63DDD39C" w14:textId="77777777" w:rsidTr="00415E60">
        <w:trPr>
          <w:trHeight w:val="99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210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C39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Jaqueline Michelle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Ajcholón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Tubac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755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del Departamento de Planificación Estratégica y Gestión por Resultados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07A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9B4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5F9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D0B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Q15,250.00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FB3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386CAD6B" w14:textId="77777777" w:rsidTr="00415E60">
        <w:trPr>
          <w:trHeight w:val="103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E4F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6A4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Héctor Javier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Alvarez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Kestler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5AB4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Apoyo Logístico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649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CB27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5ED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C555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Q4,250.00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03F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6236978A" w14:textId="77777777" w:rsidTr="00415E60">
        <w:trPr>
          <w:trHeight w:val="94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5B7A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CDC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Lourdes Johana Cumes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Xulú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F6AC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Formación y Capacitación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92B3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5A8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074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887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E3E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30837983" w14:textId="77777777" w:rsidTr="00415E60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70A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DB7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Neftalí Noé Cal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Latz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41A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Encargado de la Sección de Tesorería y Compras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040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6DC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8BC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7B0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Q10,250.00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78F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0D157DB0" w14:textId="77777777" w:rsidTr="00415E60">
        <w:trPr>
          <w:trHeight w:val="87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66C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82E5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Anita Figueroa Alva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5AD59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Departamento de Investigación Social y Capacitación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7F39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D3E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61BE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8F1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355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3B0F1A8E" w14:textId="77777777" w:rsidTr="00415E60">
        <w:trPr>
          <w:trHeight w:val="87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8110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F82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Jessica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Táger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Rosado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2352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Jefe Departamento de Organización Comunitaria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AE63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B01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2F5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82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Q18,250.00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9F95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0320F978" w14:textId="77777777" w:rsidTr="00415E60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89E9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7EB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Mario Rodolfo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Caal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Rax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E3E58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de la Sección de Recursos Humanos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7B2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Q7,000.00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6D91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21F93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4AAE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Q7,250.00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CDD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Q346.00</w:t>
            </w:r>
          </w:p>
        </w:tc>
      </w:tr>
      <w:tr w:rsidR="00415E60" w:rsidRPr="00415E60" w14:paraId="11578A8B" w14:textId="77777777" w:rsidTr="00415E60">
        <w:trPr>
          <w:trHeight w:val="5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18D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6B9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spellStart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Yeni</w:t>
            </w:r>
            <w:proofErr w:type="spellEnd"/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Maribel Arriola Roque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3469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Analista Contabilidad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79D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Q6,300.00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CA7A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8BF5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Q225.00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E8BB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Q6,525.00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26A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-</w:t>
            </w:r>
          </w:p>
        </w:tc>
      </w:tr>
      <w:tr w:rsidR="00415E60" w:rsidRPr="00415E60" w14:paraId="15D148AD" w14:textId="77777777" w:rsidTr="00415E60">
        <w:trPr>
          <w:trHeight w:val="315"/>
          <w:jc w:val="center"/>
        </w:trPr>
        <w:tc>
          <w:tcPr>
            <w:tcW w:w="7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6AC0F9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FF6D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D2CF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Q4,725.00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43B6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Q193,525.00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8857" w14:textId="77777777" w:rsidR="00415E60" w:rsidRPr="00415E60" w:rsidRDefault="00415E60" w:rsidP="00415E60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415E60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Q1,396.00</w:t>
            </w:r>
          </w:p>
        </w:tc>
      </w:tr>
    </w:tbl>
    <w:p w14:paraId="1442BD60" w14:textId="18DDCAE0" w:rsidR="00284E91" w:rsidRDefault="00284E91" w:rsidP="00415E60">
      <w:r w:rsidRPr="00415E60">
        <w:t xml:space="preserve"> </w:t>
      </w:r>
    </w:p>
    <w:p w14:paraId="0FBCA56E" w14:textId="0D22126F" w:rsidR="00415E60" w:rsidRPr="00415E60" w:rsidRDefault="00415E60" w:rsidP="00415E60">
      <w:r>
        <w:t xml:space="preserve">El numeral 19 corresponde al pago del 4 al 30 de noviembre del presente año. </w:t>
      </w:r>
    </w:p>
    <w:sectPr w:rsidR="00415E60" w:rsidRPr="00415E60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D4990" w14:textId="77777777" w:rsidR="00857513" w:rsidRDefault="00857513" w:rsidP="005B1EDE">
      <w:r>
        <w:separator/>
      </w:r>
    </w:p>
  </w:endnote>
  <w:endnote w:type="continuationSeparator" w:id="0">
    <w:p w14:paraId="5E24C036" w14:textId="77777777" w:rsidR="00857513" w:rsidRDefault="0085751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74FEF847" w:rsidR="008B003B" w:rsidRDefault="00AE481E">
    <w:pPr>
      <w:pStyle w:val="Piedepgina"/>
    </w:pPr>
    <w:r w:rsidRPr="00FE0EFB">
      <w:rPr>
        <w:noProof/>
      </w:rPr>
      <w:drawing>
        <wp:anchor distT="0" distB="0" distL="114300" distR="114300" simplePos="0" relativeHeight="251670528" behindDoc="0" locked="0" layoutInCell="1" allowOverlap="1" wp14:anchorId="7487AAD6" wp14:editId="6925FDC1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13C3" w14:textId="77777777" w:rsidR="00857513" w:rsidRDefault="00857513" w:rsidP="005B1EDE">
      <w:r>
        <w:separator/>
      </w:r>
    </w:p>
  </w:footnote>
  <w:footnote w:type="continuationSeparator" w:id="0">
    <w:p w14:paraId="3AD1DB6F" w14:textId="77777777" w:rsidR="00857513" w:rsidRDefault="0085751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56835115" w:rsidR="008B003B" w:rsidRPr="007F0574" w:rsidRDefault="00AE481E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06CA7F94" wp14:editId="47E25630">
          <wp:simplePos x="0" y="0"/>
          <wp:positionH relativeFrom="page">
            <wp:posOffset>2885440</wp:posOffset>
          </wp:positionH>
          <wp:positionV relativeFrom="paragraph">
            <wp:posOffset>-133985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EFAF22" w14:textId="77777777" w:rsidR="00054767" w:rsidRDefault="00054767">
    <w:pPr>
      <w:pStyle w:val="Encabezado"/>
    </w:pPr>
  </w:p>
  <w:p w14:paraId="1FE92884" w14:textId="77777777" w:rsidR="00054767" w:rsidRDefault="00054767">
    <w:pPr>
      <w:pStyle w:val="Encabezado"/>
    </w:pPr>
  </w:p>
  <w:p w14:paraId="521D551D" w14:textId="77777777" w:rsidR="00054767" w:rsidRDefault="00054767">
    <w:pPr>
      <w:pStyle w:val="Encabezado"/>
    </w:pPr>
  </w:p>
  <w:p w14:paraId="3677DB1E" w14:textId="77777777" w:rsidR="00054767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2F1DEF62" w14:textId="77777777" w:rsidR="00054767" w:rsidRPr="00343572" w:rsidRDefault="00054767" w:rsidP="00054767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A754224" w14:textId="166DEB90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Responsable de actualización de información:</w:t>
    </w:r>
    <w:r>
      <w:rPr>
        <w:rFonts w:ascii="Arial" w:hAnsi="Arial" w:cs="Arial"/>
        <w:b/>
        <w:color w:val="000000"/>
        <w:sz w:val="22"/>
        <w:szCs w:val="22"/>
      </w:rPr>
      <w:t xml:space="preserve"> </w:t>
    </w:r>
    <w:r w:rsidR="00284E91">
      <w:rPr>
        <w:rFonts w:ascii="Arial" w:hAnsi="Arial" w:cs="Arial"/>
        <w:b/>
        <w:color w:val="000000"/>
        <w:sz w:val="22"/>
        <w:szCs w:val="22"/>
      </w:rPr>
      <w:t xml:space="preserve">Wilder Manuel </w:t>
    </w:r>
    <w:proofErr w:type="spellStart"/>
    <w:r w:rsidR="00284E91">
      <w:rPr>
        <w:rFonts w:ascii="Arial" w:hAnsi="Arial" w:cs="Arial"/>
        <w:b/>
        <w:color w:val="000000"/>
        <w:sz w:val="22"/>
        <w:szCs w:val="22"/>
      </w:rPr>
      <w:t>Gutierrez</w:t>
    </w:r>
    <w:proofErr w:type="spellEnd"/>
    <w:r w:rsidR="00284E91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="00284E91"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6F773A1D" w14:textId="56C513DE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7C7D7C">
      <w:rPr>
        <w:rFonts w:ascii="Arial" w:hAnsi="Arial" w:cs="Arial"/>
        <w:b/>
        <w:color w:val="000000"/>
        <w:sz w:val="22"/>
        <w:szCs w:val="22"/>
      </w:rPr>
      <w:t>3</w:t>
    </w:r>
    <w:r w:rsidR="00415E60">
      <w:rPr>
        <w:rFonts w:ascii="Arial" w:hAnsi="Arial" w:cs="Arial"/>
        <w:b/>
        <w:color w:val="000000"/>
        <w:sz w:val="22"/>
        <w:szCs w:val="22"/>
      </w:rPr>
      <w:t>0</w:t>
    </w:r>
    <w:r w:rsidRPr="002647E8">
      <w:rPr>
        <w:rFonts w:ascii="Arial" w:hAnsi="Arial" w:cs="Arial"/>
        <w:b/>
        <w:color w:val="000000"/>
        <w:sz w:val="22"/>
        <w:szCs w:val="22"/>
      </w:rPr>
      <w:t>/</w:t>
    </w:r>
    <w:r w:rsidR="00284E91">
      <w:rPr>
        <w:rFonts w:ascii="Arial" w:hAnsi="Arial" w:cs="Arial"/>
        <w:b/>
        <w:color w:val="000000"/>
        <w:sz w:val="22"/>
        <w:szCs w:val="22"/>
      </w:rPr>
      <w:t>1</w:t>
    </w:r>
    <w:r w:rsidR="00415E60">
      <w:rPr>
        <w:rFonts w:ascii="Arial" w:hAnsi="Arial" w:cs="Arial"/>
        <w:b/>
        <w:color w:val="000000"/>
        <w:sz w:val="22"/>
        <w:szCs w:val="22"/>
      </w:rPr>
      <w:t>1</w:t>
    </w:r>
    <w:r w:rsidRPr="002647E8">
      <w:rPr>
        <w:rFonts w:ascii="Arial" w:hAnsi="Arial" w:cs="Arial"/>
        <w:b/>
        <w:color w:val="000000"/>
        <w:sz w:val="22"/>
        <w:szCs w:val="22"/>
      </w:rPr>
      <w:t>/202</w:t>
    </w:r>
    <w:r w:rsidR="00136B50">
      <w:rPr>
        <w:rFonts w:ascii="Arial" w:hAnsi="Arial" w:cs="Arial"/>
        <w:b/>
        <w:color w:val="000000"/>
        <w:sz w:val="22"/>
        <w:szCs w:val="22"/>
      </w:rPr>
      <w:t>4</w:t>
    </w:r>
  </w:p>
  <w:p w14:paraId="4BFD5EF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2647E8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52315AC9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4A74B32D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RENGLÓN PRESUPUESTARIO 021 “PERSONAL SUPERNUMERARIO”</w:t>
    </w:r>
  </w:p>
  <w:p w14:paraId="7A0A9D3C" w14:textId="77777777" w:rsidR="00054767" w:rsidRPr="002647E8" w:rsidRDefault="00054767" w:rsidP="00054767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2647E8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4EC40C6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FF6"/>
    <w:multiLevelType w:val="hybridMultilevel"/>
    <w:tmpl w:val="CEE604DA"/>
    <w:lvl w:ilvl="0" w:tplc="61F43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24062"/>
    <w:multiLevelType w:val="hybridMultilevel"/>
    <w:tmpl w:val="9B4E6968"/>
    <w:lvl w:ilvl="0" w:tplc="BB320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02710"/>
    <w:rsid w:val="00030EC1"/>
    <w:rsid w:val="00054767"/>
    <w:rsid w:val="000A374C"/>
    <w:rsid w:val="000F57AF"/>
    <w:rsid w:val="000F6880"/>
    <w:rsid w:val="001100F8"/>
    <w:rsid w:val="00131D13"/>
    <w:rsid w:val="00136B50"/>
    <w:rsid w:val="0016302F"/>
    <w:rsid w:val="001C00F5"/>
    <w:rsid w:val="001C2B51"/>
    <w:rsid w:val="001E2F44"/>
    <w:rsid w:val="0023218C"/>
    <w:rsid w:val="00284E91"/>
    <w:rsid w:val="00321798"/>
    <w:rsid w:val="00347F3F"/>
    <w:rsid w:val="00376A9D"/>
    <w:rsid w:val="003E0C2B"/>
    <w:rsid w:val="004048AF"/>
    <w:rsid w:val="00415E60"/>
    <w:rsid w:val="004C5A6F"/>
    <w:rsid w:val="004E5D68"/>
    <w:rsid w:val="00500E38"/>
    <w:rsid w:val="005232ED"/>
    <w:rsid w:val="0052588E"/>
    <w:rsid w:val="005A0C6C"/>
    <w:rsid w:val="005B1EDE"/>
    <w:rsid w:val="00601FE4"/>
    <w:rsid w:val="00657158"/>
    <w:rsid w:val="00682174"/>
    <w:rsid w:val="006D2B8F"/>
    <w:rsid w:val="006E1C6F"/>
    <w:rsid w:val="00700344"/>
    <w:rsid w:val="00722912"/>
    <w:rsid w:val="007C7D7C"/>
    <w:rsid w:val="007D2A40"/>
    <w:rsid w:val="007D3537"/>
    <w:rsid w:val="007F0C21"/>
    <w:rsid w:val="00801937"/>
    <w:rsid w:val="00822F7F"/>
    <w:rsid w:val="00857513"/>
    <w:rsid w:val="00864C83"/>
    <w:rsid w:val="00873142"/>
    <w:rsid w:val="008B003B"/>
    <w:rsid w:val="0091425A"/>
    <w:rsid w:val="00942B58"/>
    <w:rsid w:val="009729B8"/>
    <w:rsid w:val="009833D0"/>
    <w:rsid w:val="00983C80"/>
    <w:rsid w:val="00993E84"/>
    <w:rsid w:val="009A3DD7"/>
    <w:rsid w:val="009C318C"/>
    <w:rsid w:val="009C3DE2"/>
    <w:rsid w:val="00A37990"/>
    <w:rsid w:val="00AA299A"/>
    <w:rsid w:val="00AA41F1"/>
    <w:rsid w:val="00AE220F"/>
    <w:rsid w:val="00AE481E"/>
    <w:rsid w:val="00AF6CFA"/>
    <w:rsid w:val="00B05AA9"/>
    <w:rsid w:val="00B43FFD"/>
    <w:rsid w:val="00B819DB"/>
    <w:rsid w:val="00BB0731"/>
    <w:rsid w:val="00C2539F"/>
    <w:rsid w:val="00C27D58"/>
    <w:rsid w:val="00C63161"/>
    <w:rsid w:val="00CF2538"/>
    <w:rsid w:val="00D5529B"/>
    <w:rsid w:val="00D713A9"/>
    <w:rsid w:val="00D858D4"/>
    <w:rsid w:val="00DA5E16"/>
    <w:rsid w:val="00DF30DF"/>
    <w:rsid w:val="00EA6EAE"/>
    <w:rsid w:val="00F0206E"/>
    <w:rsid w:val="00FA1711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2321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35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53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2024-09-06T17:15:00Z</cp:lastPrinted>
  <dcterms:created xsi:type="dcterms:W3CDTF">2024-12-10T17:19:00Z</dcterms:created>
  <dcterms:modified xsi:type="dcterms:W3CDTF">2024-12-10T17:19:00Z</dcterms:modified>
</cp:coreProperties>
</file>