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4596" w:rsidRDefault="00DE4596" w:rsidP="00D15B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F23BDE" w:rsidRPr="00D15B86" w:rsidRDefault="00F23BDE" w:rsidP="00D15B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D15B86">
        <w:rPr>
          <w:rFonts w:ascii="Arial" w:hAnsi="Arial" w:cs="Arial"/>
          <w:b/>
          <w:bCs/>
          <w:color w:val="000000"/>
          <w:sz w:val="24"/>
          <w:szCs w:val="24"/>
        </w:rPr>
        <w:t>Misión:</w:t>
      </w:r>
    </w:p>
    <w:p w:rsidR="00F23BDE" w:rsidRPr="006A4EAF" w:rsidRDefault="00F23BDE" w:rsidP="006A4EA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bookmarkStart w:id="0" w:name="_GoBack"/>
      <w:bookmarkEnd w:id="0"/>
    </w:p>
    <w:p w:rsidR="00F23BDE" w:rsidRDefault="00646EB1" w:rsidP="00D15B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646EB1">
        <w:rPr>
          <w:rFonts w:ascii="Arial" w:hAnsi="Arial" w:cs="Arial"/>
          <w:color w:val="222222"/>
          <w:sz w:val="24"/>
          <w:szCs w:val="24"/>
          <w:shd w:val="clear" w:color="auto" w:fill="FFFFFF"/>
        </w:rPr>
        <w:t>Institución rectora de las políticas relativas al mantenimiento de la paz, el orden público y la seguridad interior, que ejecuta las órdenes y resoluciones judiciales, administra el régimen penitenciario, conduce y regula los cuerpos de seguridad y cumple las funciones de gobernabilidad asignadas por la ley.</w:t>
      </w:r>
    </w:p>
    <w:p w:rsidR="00646EB1" w:rsidRPr="00D15B86" w:rsidRDefault="00646EB1" w:rsidP="00D15B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F23BDE" w:rsidRPr="00D15B86" w:rsidRDefault="00F23BDE" w:rsidP="00D23F54">
      <w:pPr>
        <w:tabs>
          <w:tab w:val="left" w:pos="609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D15B86">
        <w:rPr>
          <w:rFonts w:ascii="Arial" w:hAnsi="Arial" w:cs="Arial"/>
          <w:b/>
          <w:bCs/>
          <w:color w:val="000000"/>
          <w:sz w:val="24"/>
          <w:szCs w:val="24"/>
        </w:rPr>
        <w:t>Visión:</w:t>
      </w:r>
    </w:p>
    <w:p w:rsidR="00F23BDE" w:rsidRPr="00D15B86" w:rsidRDefault="00F23BDE" w:rsidP="00D15B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F23BDE" w:rsidRPr="00205DD6" w:rsidRDefault="00205DD6" w:rsidP="00D15B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205DD6">
        <w:rPr>
          <w:rFonts w:ascii="Arial" w:hAnsi="Arial" w:cs="Arial"/>
          <w:color w:val="222222"/>
          <w:sz w:val="24"/>
          <w:szCs w:val="24"/>
          <w:shd w:val="clear" w:color="auto" w:fill="FFFFFF"/>
        </w:rPr>
        <w:t>Ser la institución eficiente y profesional, sujeta a la Constitución y las leyes y respetuosa de los derechos humanos que dentro del marco del Sistema Nacional de Seguridad, logre la gobernabilidad, seguridad interior y el apoyo a la justicia, con la participación de la sociedad y la coordinación sectorial, gozando de la confianza y credibilidad de la población.</w:t>
      </w:r>
    </w:p>
    <w:p w:rsidR="009D311E" w:rsidRDefault="009D311E" w:rsidP="00D15B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BE3B1D" w:rsidRDefault="00BE3B1D" w:rsidP="00D15B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En el marco de la </w:t>
      </w:r>
      <w:r w:rsidR="00994219">
        <w:rPr>
          <w:rFonts w:ascii="Arial" w:hAnsi="Arial" w:cs="Arial"/>
          <w:color w:val="000000"/>
          <w:sz w:val="24"/>
          <w:szCs w:val="24"/>
        </w:rPr>
        <w:t xml:space="preserve">metodología de </w:t>
      </w:r>
      <w:r>
        <w:rPr>
          <w:rFonts w:ascii="Arial" w:hAnsi="Arial" w:cs="Arial"/>
          <w:color w:val="000000"/>
          <w:sz w:val="24"/>
          <w:szCs w:val="24"/>
        </w:rPr>
        <w:t xml:space="preserve">Gestión por Resultados, el Ministerio de Gobernación </w:t>
      </w:r>
      <w:r w:rsidR="00994219">
        <w:rPr>
          <w:rFonts w:ascii="Arial" w:hAnsi="Arial" w:cs="Arial"/>
          <w:color w:val="000000"/>
          <w:sz w:val="24"/>
          <w:szCs w:val="24"/>
        </w:rPr>
        <w:t>orienta sus intervenciones a</w:t>
      </w:r>
      <w:r w:rsidR="007A4852">
        <w:rPr>
          <w:rFonts w:ascii="Arial" w:hAnsi="Arial" w:cs="Arial"/>
          <w:color w:val="000000"/>
          <w:sz w:val="24"/>
          <w:szCs w:val="24"/>
        </w:rPr>
        <w:t>l logro</w:t>
      </w:r>
      <w:r w:rsidR="00994219">
        <w:rPr>
          <w:rFonts w:ascii="Arial" w:hAnsi="Arial" w:cs="Arial"/>
          <w:color w:val="000000"/>
          <w:sz w:val="24"/>
          <w:szCs w:val="24"/>
        </w:rPr>
        <w:t xml:space="preserve"> </w:t>
      </w:r>
      <w:r w:rsidR="007A4852">
        <w:rPr>
          <w:rFonts w:ascii="Arial" w:hAnsi="Arial" w:cs="Arial"/>
          <w:color w:val="000000"/>
          <w:sz w:val="24"/>
          <w:szCs w:val="24"/>
        </w:rPr>
        <w:t>de</w:t>
      </w:r>
      <w:r w:rsidR="00994219">
        <w:rPr>
          <w:rFonts w:ascii="Arial" w:hAnsi="Arial" w:cs="Arial"/>
          <w:color w:val="000000"/>
          <w:sz w:val="24"/>
          <w:szCs w:val="24"/>
        </w:rPr>
        <w:t xml:space="preserve"> </w:t>
      </w:r>
      <w:r w:rsidR="007A4852">
        <w:rPr>
          <w:rFonts w:ascii="Arial" w:hAnsi="Arial" w:cs="Arial"/>
          <w:color w:val="000000"/>
          <w:sz w:val="24"/>
          <w:szCs w:val="24"/>
        </w:rPr>
        <w:t xml:space="preserve">los </w:t>
      </w:r>
      <w:r w:rsidR="00994219">
        <w:rPr>
          <w:rFonts w:ascii="Arial" w:hAnsi="Arial" w:cs="Arial"/>
          <w:color w:val="000000"/>
          <w:sz w:val="24"/>
          <w:szCs w:val="24"/>
        </w:rPr>
        <w:t>Resultados Estratégicos e Institucionales, que a continuación se detallan.</w:t>
      </w:r>
    </w:p>
    <w:p w:rsidR="001847C6" w:rsidRDefault="001847C6" w:rsidP="00D15B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1847C6" w:rsidRDefault="001847C6" w:rsidP="001847C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Resultados</w:t>
      </w:r>
    </w:p>
    <w:p w:rsidR="001847C6" w:rsidRDefault="001847C6" w:rsidP="001847C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1847C6" w:rsidRDefault="001847C6" w:rsidP="001847C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En el marco de la metodología de Gestión por Resultados, el Ministerio de Gobernación orienta sus intervenciones al logro de los Resultados Estratégicos e Institucionales, que a continuación se detallan.</w:t>
      </w:r>
    </w:p>
    <w:p w:rsidR="00994219" w:rsidRDefault="00994219" w:rsidP="00D15B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704176" w:rsidRDefault="00704176" w:rsidP="00D15B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4D20A3" w:rsidRDefault="004D20A3" w:rsidP="004D20A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3269BC">
        <w:rPr>
          <w:rFonts w:ascii="Arial" w:hAnsi="Arial" w:cs="Arial"/>
          <w:b/>
          <w:color w:val="000000"/>
          <w:sz w:val="24"/>
          <w:szCs w:val="24"/>
        </w:rPr>
        <w:t>Resultados Estratégicos atendiendo a la Política General de Gobierno:</w:t>
      </w:r>
    </w:p>
    <w:p w:rsidR="00704176" w:rsidRDefault="00704176" w:rsidP="004D20A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4D20A3" w:rsidRDefault="004D20A3" w:rsidP="004D20A3">
      <w:pPr>
        <w:pStyle w:val="Prrafodelista"/>
        <w:numPr>
          <w:ilvl w:val="0"/>
          <w:numId w:val="29"/>
        </w:numPr>
        <w:ind w:left="357" w:hanging="357"/>
        <w:rPr>
          <w:rFonts w:ascii="Arial" w:hAnsi="Arial" w:cs="Arial"/>
          <w:sz w:val="24"/>
          <w:szCs w:val="24"/>
        </w:rPr>
      </w:pPr>
      <w:r w:rsidRPr="004D20A3">
        <w:rPr>
          <w:rFonts w:ascii="Arial" w:hAnsi="Arial" w:cs="Arial"/>
          <w:sz w:val="24"/>
          <w:szCs w:val="24"/>
        </w:rPr>
        <w:t xml:space="preserve">Para el año 2023 se ha reducido </w:t>
      </w:r>
      <w:r w:rsidR="00514D7B">
        <w:rPr>
          <w:rFonts w:ascii="Arial" w:hAnsi="Arial" w:cs="Arial"/>
          <w:sz w:val="24"/>
          <w:szCs w:val="24"/>
        </w:rPr>
        <w:t xml:space="preserve">la incidencia </w:t>
      </w:r>
      <w:r w:rsidRPr="004D20A3">
        <w:rPr>
          <w:rFonts w:ascii="Arial" w:hAnsi="Arial" w:cs="Arial"/>
          <w:sz w:val="24"/>
          <w:szCs w:val="24"/>
        </w:rPr>
        <w:t>criminalidad en 20 puntos</w:t>
      </w:r>
      <w:r>
        <w:rPr>
          <w:rFonts w:ascii="Arial" w:hAnsi="Arial" w:cs="Arial"/>
          <w:sz w:val="24"/>
          <w:szCs w:val="24"/>
        </w:rPr>
        <w:t xml:space="preserve"> de tasa, línea base 100.63 en 2019</w:t>
      </w:r>
    </w:p>
    <w:p w:rsidR="004D20A3" w:rsidRDefault="004D20A3" w:rsidP="004D20A3">
      <w:pPr>
        <w:pStyle w:val="Prrafodelista"/>
        <w:numPr>
          <w:ilvl w:val="0"/>
          <w:numId w:val="29"/>
        </w:numPr>
        <w:ind w:left="357" w:hanging="357"/>
        <w:rPr>
          <w:rFonts w:ascii="Arial" w:hAnsi="Arial" w:cs="Arial"/>
          <w:sz w:val="24"/>
          <w:szCs w:val="24"/>
        </w:rPr>
      </w:pPr>
      <w:r w:rsidRPr="004D20A3">
        <w:rPr>
          <w:rFonts w:ascii="Arial" w:hAnsi="Arial" w:cs="Arial"/>
          <w:sz w:val="24"/>
          <w:szCs w:val="24"/>
        </w:rPr>
        <w:t xml:space="preserve">Para el año 2023 se ha </w:t>
      </w:r>
      <w:r w:rsidR="00514D7B">
        <w:rPr>
          <w:rFonts w:ascii="Arial" w:hAnsi="Arial" w:cs="Arial"/>
          <w:sz w:val="24"/>
          <w:szCs w:val="24"/>
        </w:rPr>
        <w:t>disminuido</w:t>
      </w:r>
      <w:r w:rsidRPr="004D20A3">
        <w:rPr>
          <w:rFonts w:ascii="Arial" w:hAnsi="Arial" w:cs="Arial"/>
          <w:sz w:val="24"/>
          <w:szCs w:val="24"/>
        </w:rPr>
        <w:t xml:space="preserve"> </w:t>
      </w:r>
      <w:r w:rsidR="00514D7B">
        <w:rPr>
          <w:rFonts w:ascii="Arial" w:hAnsi="Arial" w:cs="Arial"/>
          <w:sz w:val="24"/>
          <w:szCs w:val="24"/>
        </w:rPr>
        <w:t xml:space="preserve">los </w:t>
      </w:r>
      <w:r w:rsidRPr="004D20A3">
        <w:rPr>
          <w:rFonts w:ascii="Arial" w:hAnsi="Arial" w:cs="Arial"/>
          <w:sz w:val="24"/>
          <w:szCs w:val="24"/>
        </w:rPr>
        <w:t xml:space="preserve">homicidios en 8.8 puntos </w:t>
      </w:r>
      <w:r>
        <w:rPr>
          <w:rFonts w:ascii="Arial" w:hAnsi="Arial" w:cs="Arial"/>
          <w:sz w:val="24"/>
          <w:szCs w:val="24"/>
        </w:rPr>
        <w:t>de tasa, línea base 2</w:t>
      </w:r>
      <w:r w:rsidR="00514D7B">
        <w:rPr>
          <w:rFonts w:ascii="Arial" w:hAnsi="Arial" w:cs="Arial"/>
          <w:sz w:val="24"/>
          <w:szCs w:val="24"/>
        </w:rPr>
        <w:t>1.5</w:t>
      </w:r>
      <w:r>
        <w:rPr>
          <w:rFonts w:ascii="Arial" w:hAnsi="Arial" w:cs="Arial"/>
          <w:sz w:val="24"/>
          <w:szCs w:val="24"/>
        </w:rPr>
        <w:t xml:space="preserve"> en 2019</w:t>
      </w:r>
    </w:p>
    <w:p w:rsidR="004D20A3" w:rsidRPr="00514D7B" w:rsidRDefault="00704176" w:rsidP="00704176">
      <w:pPr>
        <w:pStyle w:val="Prrafodelista"/>
        <w:numPr>
          <w:ilvl w:val="0"/>
          <w:numId w:val="29"/>
        </w:numPr>
        <w:ind w:left="357" w:hanging="357"/>
        <w:rPr>
          <w:rFonts w:ascii="Arial" w:hAnsi="Arial" w:cs="Arial"/>
          <w:sz w:val="24"/>
          <w:szCs w:val="24"/>
        </w:rPr>
      </w:pPr>
      <w:r w:rsidRPr="00514D7B">
        <w:rPr>
          <w:rFonts w:ascii="Arial" w:hAnsi="Arial" w:cs="Arial"/>
          <w:sz w:val="24"/>
          <w:szCs w:val="24"/>
        </w:rPr>
        <w:t xml:space="preserve">Para el año 2023 se han conformado </w:t>
      </w:r>
      <w:r w:rsidR="00514D7B" w:rsidRPr="00514D7B">
        <w:rPr>
          <w:rFonts w:ascii="Arial" w:hAnsi="Arial" w:cs="Arial"/>
          <w:sz w:val="24"/>
          <w:szCs w:val="24"/>
        </w:rPr>
        <w:t xml:space="preserve">340 organizaciones comunitarias, municipales y departamentales </w:t>
      </w:r>
      <w:r w:rsidRPr="00514D7B">
        <w:rPr>
          <w:rFonts w:ascii="Arial" w:hAnsi="Arial" w:cs="Arial"/>
          <w:sz w:val="24"/>
          <w:szCs w:val="24"/>
        </w:rPr>
        <w:t>de prevención</w:t>
      </w:r>
      <w:r w:rsidR="00514D7B" w:rsidRPr="00514D7B">
        <w:rPr>
          <w:rFonts w:ascii="Arial" w:hAnsi="Arial" w:cs="Arial"/>
          <w:sz w:val="24"/>
          <w:szCs w:val="24"/>
        </w:rPr>
        <w:t xml:space="preserve"> de la violencia y el delito</w:t>
      </w:r>
      <w:r w:rsidRPr="00514D7B">
        <w:rPr>
          <w:rFonts w:ascii="Arial" w:hAnsi="Arial" w:cs="Arial"/>
          <w:sz w:val="24"/>
          <w:szCs w:val="24"/>
        </w:rPr>
        <w:t xml:space="preserve">, línea base </w:t>
      </w:r>
      <w:r w:rsidR="00514D7B" w:rsidRPr="00514D7B">
        <w:rPr>
          <w:rFonts w:ascii="Arial" w:hAnsi="Arial" w:cs="Arial"/>
          <w:sz w:val="24"/>
          <w:szCs w:val="24"/>
        </w:rPr>
        <w:t>3626</w:t>
      </w:r>
      <w:r w:rsidRPr="00514D7B">
        <w:rPr>
          <w:rFonts w:ascii="Arial" w:hAnsi="Arial" w:cs="Arial"/>
          <w:sz w:val="24"/>
          <w:szCs w:val="24"/>
        </w:rPr>
        <w:t xml:space="preserve"> en 2019</w:t>
      </w:r>
    </w:p>
    <w:p w:rsidR="00704176" w:rsidRPr="00514D7B" w:rsidRDefault="00704176" w:rsidP="00704176">
      <w:pPr>
        <w:pStyle w:val="Prrafodelista"/>
        <w:numPr>
          <w:ilvl w:val="0"/>
          <w:numId w:val="29"/>
        </w:numPr>
        <w:ind w:left="357" w:hanging="357"/>
        <w:rPr>
          <w:rFonts w:ascii="Arial" w:hAnsi="Arial" w:cs="Arial"/>
          <w:sz w:val="24"/>
          <w:szCs w:val="24"/>
        </w:rPr>
      </w:pPr>
      <w:r w:rsidRPr="00514D7B">
        <w:rPr>
          <w:rFonts w:ascii="Arial" w:hAnsi="Arial" w:cs="Arial"/>
          <w:sz w:val="24"/>
          <w:szCs w:val="24"/>
        </w:rPr>
        <w:t>Para el año 2023 se cuenta con un sistema de inteligencia reformado, línea base 0 en 2019</w:t>
      </w:r>
    </w:p>
    <w:p w:rsidR="00704176" w:rsidRDefault="00704176" w:rsidP="00704176">
      <w:pPr>
        <w:pStyle w:val="Prrafodelista"/>
        <w:numPr>
          <w:ilvl w:val="0"/>
          <w:numId w:val="29"/>
        </w:numPr>
        <w:ind w:left="357" w:hanging="357"/>
        <w:rPr>
          <w:rFonts w:ascii="Arial" w:hAnsi="Arial" w:cs="Arial"/>
          <w:sz w:val="24"/>
          <w:szCs w:val="24"/>
        </w:rPr>
      </w:pPr>
      <w:r w:rsidRPr="00704176">
        <w:rPr>
          <w:rFonts w:ascii="Arial" w:hAnsi="Arial" w:cs="Arial"/>
          <w:sz w:val="24"/>
          <w:szCs w:val="24"/>
        </w:rPr>
        <w:t>Para el año 2023 se ha incrementado en 5,000 el número de agentes de la</w:t>
      </w:r>
      <w:r>
        <w:rPr>
          <w:rFonts w:ascii="Arial" w:hAnsi="Arial" w:cs="Arial"/>
          <w:sz w:val="24"/>
          <w:szCs w:val="24"/>
        </w:rPr>
        <w:t xml:space="preserve"> </w:t>
      </w:r>
      <w:r w:rsidRPr="00704176">
        <w:rPr>
          <w:rFonts w:ascii="Arial" w:hAnsi="Arial" w:cs="Arial"/>
          <w:sz w:val="24"/>
          <w:szCs w:val="24"/>
        </w:rPr>
        <w:t>Policía Nacional Civil</w:t>
      </w:r>
      <w:r>
        <w:rPr>
          <w:rFonts w:ascii="Arial" w:hAnsi="Arial" w:cs="Arial"/>
          <w:sz w:val="24"/>
          <w:szCs w:val="24"/>
        </w:rPr>
        <w:t>, línea base 41,597 en 2019</w:t>
      </w:r>
    </w:p>
    <w:p w:rsidR="00704176" w:rsidRDefault="00704176" w:rsidP="00704176">
      <w:pPr>
        <w:rPr>
          <w:rFonts w:ascii="Arial" w:hAnsi="Arial" w:cs="Arial"/>
          <w:sz w:val="24"/>
          <w:szCs w:val="24"/>
        </w:rPr>
      </w:pPr>
    </w:p>
    <w:p w:rsidR="00704176" w:rsidRPr="00704176" w:rsidRDefault="00704176" w:rsidP="00704176">
      <w:pPr>
        <w:rPr>
          <w:rFonts w:ascii="Arial" w:hAnsi="Arial" w:cs="Arial"/>
          <w:sz w:val="24"/>
          <w:szCs w:val="24"/>
        </w:rPr>
      </w:pPr>
    </w:p>
    <w:p w:rsidR="00F14106" w:rsidRPr="00A8282B" w:rsidRDefault="00F14106" w:rsidP="00F14106">
      <w:pPr>
        <w:jc w:val="both"/>
        <w:rPr>
          <w:rFonts w:ascii="Arial" w:hAnsi="Arial" w:cs="Arial"/>
          <w:b/>
          <w:sz w:val="24"/>
          <w:szCs w:val="24"/>
        </w:rPr>
      </w:pPr>
      <w:r w:rsidRPr="003269BC">
        <w:rPr>
          <w:rFonts w:ascii="Arial" w:hAnsi="Arial" w:cs="Arial"/>
          <w:b/>
          <w:sz w:val="24"/>
          <w:szCs w:val="24"/>
        </w:rPr>
        <w:lastRenderedPageBreak/>
        <w:t>Resultados Institucionales atendiendo al Plan Estratégico Institucional MINGOB 2021-2028:</w:t>
      </w:r>
    </w:p>
    <w:p w:rsidR="00F14106" w:rsidRDefault="00F14106" w:rsidP="00704176">
      <w:pPr>
        <w:pStyle w:val="Prrafodelista"/>
        <w:numPr>
          <w:ilvl w:val="0"/>
          <w:numId w:val="30"/>
        </w:numPr>
        <w:ind w:left="357" w:hanging="357"/>
        <w:rPr>
          <w:rFonts w:ascii="Arial" w:hAnsi="Arial" w:cs="Arial"/>
          <w:sz w:val="24"/>
          <w:szCs w:val="24"/>
        </w:rPr>
      </w:pPr>
      <w:r w:rsidRPr="00F14106">
        <w:rPr>
          <w:rFonts w:ascii="Arial" w:hAnsi="Arial" w:cs="Arial"/>
          <w:sz w:val="24"/>
          <w:szCs w:val="24"/>
        </w:rPr>
        <w:t>Para el 2028, se ha disminuido la incidencia criminal en 25.13 puntos de tasa (de 100.63 en el 2019 a 75.50 en el 2028, por cada cien mil habitantes)</w:t>
      </w:r>
    </w:p>
    <w:p w:rsidR="00F14106" w:rsidRDefault="00F14106" w:rsidP="00704176">
      <w:pPr>
        <w:pStyle w:val="Prrafodelista"/>
        <w:numPr>
          <w:ilvl w:val="0"/>
          <w:numId w:val="30"/>
        </w:numPr>
        <w:ind w:left="357" w:hanging="357"/>
        <w:rPr>
          <w:rFonts w:ascii="Arial" w:hAnsi="Arial" w:cs="Arial"/>
          <w:sz w:val="24"/>
          <w:szCs w:val="24"/>
        </w:rPr>
      </w:pPr>
      <w:r w:rsidRPr="00F14106">
        <w:rPr>
          <w:rFonts w:ascii="Arial" w:hAnsi="Arial" w:cs="Arial"/>
          <w:sz w:val="24"/>
          <w:szCs w:val="24"/>
        </w:rPr>
        <w:t>Para el 2028, se ha disminuido en 4.53 puntos de tasa los hechos de tránsito (De 18.87 en el 2019 a 14.34 en el 2028).</w:t>
      </w:r>
    </w:p>
    <w:p w:rsidR="00F14106" w:rsidRDefault="00F14106" w:rsidP="00704176">
      <w:pPr>
        <w:pStyle w:val="Prrafodelista"/>
        <w:numPr>
          <w:ilvl w:val="0"/>
          <w:numId w:val="30"/>
        </w:numPr>
        <w:ind w:left="357" w:hanging="357"/>
        <w:rPr>
          <w:rFonts w:ascii="Arial" w:hAnsi="Arial" w:cs="Arial"/>
          <w:sz w:val="24"/>
          <w:szCs w:val="24"/>
        </w:rPr>
      </w:pPr>
      <w:r w:rsidRPr="00F14106">
        <w:rPr>
          <w:rFonts w:ascii="Arial" w:hAnsi="Arial" w:cs="Arial"/>
          <w:sz w:val="24"/>
          <w:szCs w:val="24"/>
        </w:rPr>
        <w:t>Para el 2028, se ha disminuido en 16.66 puntos la tasa de denuncias por extorsión (De 88.6 en 2019 a 71.94 en el 2028, por cada cien mil habitantes).</w:t>
      </w:r>
    </w:p>
    <w:p w:rsidR="00F14106" w:rsidRDefault="00F14106" w:rsidP="00704176">
      <w:pPr>
        <w:pStyle w:val="Prrafodelista"/>
        <w:numPr>
          <w:ilvl w:val="0"/>
          <w:numId w:val="30"/>
        </w:numPr>
        <w:ind w:left="357" w:hanging="357"/>
        <w:rPr>
          <w:rFonts w:ascii="Arial" w:hAnsi="Arial" w:cs="Arial"/>
          <w:sz w:val="24"/>
          <w:szCs w:val="24"/>
        </w:rPr>
      </w:pPr>
      <w:r w:rsidRPr="00F14106">
        <w:rPr>
          <w:rFonts w:ascii="Arial" w:hAnsi="Arial" w:cs="Arial"/>
          <w:sz w:val="24"/>
          <w:szCs w:val="24"/>
        </w:rPr>
        <w:t>Para el 2028, se ha incrementado en 174,473 los servicios de rehabilitación de las personas privadas de libertad. (De 216,713 en el 2019 a 391,186 en el 2028)</w:t>
      </w:r>
    </w:p>
    <w:p w:rsidR="00F14106" w:rsidRDefault="00F14106" w:rsidP="00704176">
      <w:pPr>
        <w:pStyle w:val="Prrafodelista"/>
        <w:numPr>
          <w:ilvl w:val="0"/>
          <w:numId w:val="30"/>
        </w:numPr>
        <w:ind w:left="357" w:hanging="357"/>
        <w:rPr>
          <w:rFonts w:ascii="Arial" w:hAnsi="Arial" w:cs="Arial"/>
          <w:sz w:val="24"/>
          <w:szCs w:val="24"/>
        </w:rPr>
      </w:pPr>
      <w:r w:rsidRPr="00F14106">
        <w:rPr>
          <w:rFonts w:ascii="Arial" w:hAnsi="Arial" w:cs="Arial"/>
          <w:sz w:val="24"/>
          <w:szCs w:val="24"/>
        </w:rPr>
        <w:t>Para el 2028, se ha incrementado en 348 las requisas, para lograr el control de los centros de detención. (De 257 en 2019 a 605 en 2028)</w:t>
      </w:r>
    </w:p>
    <w:p w:rsidR="00F14106" w:rsidRPr="00F14106" w:rsidRDefault="00F14106" w:rsidP="00704176">
      <w:pPr>
        <w:pStyle w:val="Prrafodelista"/>
        <w:numPr>
          <w:ilvl w:val="0"/>
          <w:numId w:val="30"/>
        </w:numPr>
        <w:ind w:left="357" w:hanging="357"/>
        <w:rPr>
          <w:rFonts w:ascii="Arial" w:hAnsi="Arial" w:cs="Arial"/>
          <w:sz w:val="24"/>
          <w:szCs w:val="24"/>
        </w:rPr>
      </w:pPr>
      <w:r w:rsidRPr="00F14106">
        <w:rPr>
          <w:rFonts w:ascii="Arial" w:hAnsi="Arial" w:cs="Arial"/>
          <w:sz w:val="24"/>
          <w:szCs w:val="24"/>
        </w:rPr>
        <w:t>Para el 2024, se han incrementado en 150 municipios a nivel nacional con estrategias, políticas, planes, programas y proyectos de prevención de la violencia que afecta a la población en general especialmente a niñez, adolescentes, jóvenes, mujeres (de 173 municipios en 2019 a 323 municipios en 2024)</w:t>
      </w:r>
    </w:p>
    <w:sectPr w:rsidR="00F14106" w:rsidRPr="00F14106" w:rsidSect="00720468">
      <w:headerReference w:type="default" r:id="rId8"/>
      <w:footerReference w:type="default" r:id="rId9"/>
      <w:pgSz w:w="11906" w:h="16838"/>
      <w:pgMar w:top="1417" w:right="1701" w:bottom="1417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00B5" w:rsidRDefault="007200B5" w:rsidP="00D15B86">
      <w:pPr>
        <w:spacing w:after="0" w:line="240" w:lineRule="auto"/>
      </w:pPr>
      <w:r>
        <w:separator/>
      </w:r>
    </w:p>
  </w:endnote>
  <w:endnote w:type="continuationSeparator" w:id="0">
    <w:p w:rsidR="007200B5" w:rsidRDefault="007200B5" w:rsidP="00D15B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7213" w:rsidRPr="001E5D28" w:rsidRDefault="009E7213" w:rsidP="009E7213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b/>
        <w:sz w:val="20"/>
        <w:szCs w:val="20"/>
      </w:rPr>
    </w:pPr>
    <w:r w:rsidRPr="00E6577B">
      <w:rPr>
        <w:rFonts w:ascii="Arial" w:hAnsi="Arial" w:cs="Arial"/>
        <w:b/>
        <w:bCs/>
        <w:color w:val="000000"/>
        <w:sz w:val="20"/>
        <w:szCs w:val="20"/>
      </w:rPr>
      <w:t>8va. Avenida 13-35 Zona 1, Ciudad de Guatemala</w:t>
    </w:r>
  </w:p>
  <w:p w:rsidR="009E7213" w:rsidRDefault="009E7213" w:rsidP="009E7213">
    <w:pPr>
      <w:pStyle w:val="Encabezado"/>
      <w:jc w:val="center"/>
    </w:pPr>
    <w:r w:rsidRPr="00E6577B">
      <w:rPr>
        <w:rFonts w:ascii="Arial" w:hAnsi="Arial" w:cs="Arial"/>
        <w:b/>
        <w:bCs/>
        <w:color w:val="000000"/>
        <w:sz w:val="20"/>
        <w:szCs w:val="20"/>
      </w:rPr>
      <w:t>PBX: 2413-8888</w:t>
    </w:r>
  </w:p>
  <w:p w:rsidR="009E7213" w:rsidRDefault="009E721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00B5" w:rsidRDefault="007200B5" w:rsidP="00D15B86">
      <w:pPr>
        <w:spacing w:after="0" w:line="240" w:lineRule="auto"/>
      </w:pPr>
      <w:r>
        <w:separator/>
      </w:r>
    </w:p>
  </w:footnote>
  <w:footnote w:type="continuationSeparator" w:id="0">
    <w:p w:rsidR="007200B5" w:rsidRDefault="007200B5" w:rsidP="00D15B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5C14" w:rsidRPr="00921E51" w:rsidRDefault="00555C14" w:rsidP="00D15B86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b/>
        <w:bCs/>
        <w:color w:val="FF0000"/>
        <w:sz w:val="32"/>
        <w:szCs w:val="32"/>
      </w:rPr>
    </w:pPr>
    <w:r w:rsidRPr="00921E51">
      <w:rPr>
        <w:rFonts w:ascii="Arial" w:hAnsi="Arial" w:cs="Arial"/>
        <w:b/>
        <w:bCs/>
        <w:color w:val="FF0000"/>
        <w:sz w:val="32"/>
        <w:szCs w:val="32"/>
      </w:rPr>
      <w:t>DIRECCIÓN</w:t>
    </w:r>
    <w:r w:rsidR="00975A69">
      <w:rPr>
        <w:rFonts w:ascii="Arial" w:hAnsi="Arial" w:cs="Arial"/>
        <w:b/>
        <w:bCs/>
        <w:color w:val="FF0000"/>
        <w:sz w:val="32"/>
        <w:szCs w:val="32"/>
      </w:rPr>
      <w:t xml:space="preserve"> </w:t>
    </w:r>
    <w:r w:rsidRPr="00921E51">
      <w:rPr>
        <w:rFonts w:ascii="Arial" w:hAnsi="Arial" w:cs="Arial"/>
        <w:b/>
        <w:bCs/>
        <w:color w:val="FF0000"/>
        <w:sz w:val="32"/>
        <w:szCs w:val="32"/>
      </w:rPr>
      <w:t>SUPERIOR</w:t>
    </w:r>
  </w:p>
  <w:p w:rsidR="00D15B86" w:rsidRPr="009E7213" w:rsidRDefault="00D15B86" w:rsidP="00D15B86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b/>
        <w:bCs/>
        <w:color w:val="FF0000"/>
        <w:sz w:val="32"/>
        <w:szCs w:val="32"/>
      </w:rPr>
    </w:pPr>
    <w:r w:rsidRPr="00921E51">
      <w:rPr>
        <w:rFonts w:ascii="Arial" w:hAnsi="Arial" w:cs="Arial"/>
        <w:b/>
        <w:bCs/>
        <w:color w:val="FF0000"/>
        <w:sz w:val="32"/>
        <w:szCs w:val="32"/>
      </w:rPr>
      <w:t>DIRECCIÓN</w:t>
    </w:r>
    <w:r w:rsidR="002E04F3" w:rsidRPr="00921E51">
      <w:rPr>
        <w:rFonts w:ascii="Arial" w:hAnsi="Arial" w:cs="Arial"/>
        <w:b/>
        <w:bCs/>
        <w:color w:val="FF0000"/>
        <w:sz w:val="32"/>
        <w:szCs w:val="32"/>
      </w:rPr>
      <w:t xml:space="preserve"> </w:t>
    </w:r>
    <w:r w:rsidRPr="00921E51">
      <w:rPr>
        <w:rFonts w:ascii="Arial" w:hAnsi="Arial" w:cs="Arial"/>
        <w:b/>
        <w:bCs/>
        <w:color w:val="FF0000"/>
        <w:sz w:val="32"/>
        <w:szCs w:val="32"/>
      </w:rPr>
      <w:t>DE</w:t>
    </w:r>
    <w:r w:rsidR="002E04F3" w:rsidRPr="00921E51">
      <w:rPr>
        <w:rFonts w:ascii="Arial" w:hAnsi="Arial" w:cs="Arial"/>
        <w:b/>
        <w:bCs/>
        <w:color w:val="FF0000"/>
        <w:sz w:val="32"/>
        <w:szCs w:val="32"/>
      </w:rPr>
      <w:t xml:space="preserve"> </w:t>
    </w:r>
    <w:r w:rsidRPr="00921E51">
      <w:rPr>
        <w:rFonts w:ascii="Arial" w:hAnsi="Arial" w:cs="Arial"/>
        <w:b/>
        <w:bCs/>
        <w:color w:val="FF0000"/>
        <w:sz w:val="32"/>
        <w:szCs w:val="32"/>
      </w:rPr>
      <w:t>PLANIFICACIÓN</w:t>
    </w:r>
  </w:p>
  <w:p w:rsidR="00201F7C" w:rsidRPr="00201F7C" w:rsidRDefault="00201F7C" w:rsidP="00201F7C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b/>
        <w:sz w:val="20"/>
        <w:szCs w:val="20"/>
      </w:rPr>
    </w:pPr>
    <w:r w:rsidRPr="00201F7C">
      <w:rPr>
        <w:rFonts w:ascii="Arial" w:hAnsi="Arial" w:cs="Arial"/>
        <w:b/>
        <w:sz w:val="20"/>
        <w:szCs w:val="20"/>
      </w:rPr>
      <w:t xml:space="preserve">Directora: </w:t>
    </w:r>
    <w:proofErr w:type="spellStart"/>
    <w:r w:rsidRPr="00201F7C">
      <w:rPr>
        <w:rFonts w:ascii="Arial" w:hAnsi="Arial" w:cs="Arial"/>
        <w:b/>
        <w:sz w:val="20"/>
        <w:szCs w:val="20"/>
      </w:rPr>
      <w:t>Mgtr</w:t>
    </w:r>
    <w:proofErr w:type="spellEnd"/>
    <w:r w:rsidRPr="00201F7C">
      <w:rPr>
        <w:rFonts w:ascii="Arial" w:hAnsi="Arial" w:cs="Arial"/>
        <w:b/>
        <w:sz w:val="20"/>
        <w:szCs w:val="20"/>
      </w:rPr>
      <w:t xml:space="preserve">. Ana Cristina García </w:t>
    </w:r>
    <w:proofErr w:type="spellStart"/>
    <w:r w:rsidRPr="00201F7C">
      <w:rPr>
        <w:rFonts w:ascii="Arial" w:hAnsi="Arial" w:cs="Arial"/>
        <w:b/>
        <w:sz w:val="20"/>
        <w:szCs w:val="20"/>
      </w:rPr>
      <w:t>Mayén</w:t>
    </w:r>
    <w:proofErr w:type="spellEnd"/>
  </w:p>
  <w:p w:rsidR="00201F7C" w:rsidRPr="00201F7C" w:rsidRDefault="00201F7C" w:rsidP="00201F7C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b/>
        <w:sz w:val="20"/>
        <w:szCs w:val="20"/>
      </w:rPr>
    </w:pPr>
    <w:r w:rsidRPr="00201F7C">
      <w:rPr>
        <w:rFonts w:ascii="Arial" w:hAnsi="Arial" w:cs="Arial"/>
        <w:b/>
        <w:sz w:val="20"/>
        <w:szCs w:val="20"/>
      </w:rPr>
      <w:t xml:space="preserve">Responsable de actualización de información: Licda. </w:t>
    </w:r>
    <w:proofErr w:type="spellStart"/>
    <w:r w:rsidRPr="00201F7C">
      <w:rPr>
        <w:rFonts w:ascii="Arial" w:hAnsi="Arial" w:cs="Arial"/>
        <w:b/>
        <w:sz w:val="20"/>
        <w:szCs w:val="20"/>
      </w:rPr>
      <w:t>Heidy</w:t>
    </w:r>
    <w:proofErr w:type="spellEnd"/>
    <w:r w:rsidRPr="00201F7C">
      <w:rPr>
        <w:rFonts w:ascii="Arial" w:hAnsi="Arial" w:cs="Arial"/>
        <w:b/>
        <w:sz w:val="20"/>
        <w:szCs w:val="20"/>
      </w:rPr>
      <w:t xml:space="preserve"> Catalina Castillo </w:t>
    </w:r>
    <w:proofErr w:type="spellStart"/>
    <w:r w:rsidRPr="00201F7C">
      <w:rPr>
        <w:rFonts w:ascii="Arial" w:hAnsi="Arial" w:cs="Arial"/>
        <w:b/>
        <w:sz w:val="20"/>
        <w:szCs w:val="20"/>
      </w:rPr>
      <w:t>Cortéz</w:t>
    </w:r>
    <w:proofErr w:type="spellEnd"/>
  </w:p>
  <w:p w:rsidR="00D15B86" w:rsidRPr="00F23BDE" w:rsidRDefault="00201F7C" w:rsidP="00201F7C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b/>
        <w:bCs/>
        <w:color w:val="000000"/>
        <w:sz w:val="20"/>
        <w:szCs w:val="20"/>
      </w:rPr>
    </w:pPr>
    <w:r>
      <w:rPr>
        <w:rFonts w:ascii="Arial" w:hAnsi="Arial" w:cs="Arial"/>
        <w:b/>
        <w:sz w:val="20"/>
        <w:szCs w:val="20"/>
      </w:rPr>
      <w:t>Fecha de emisión: 31/12</w:t>
    </w:r>
    <w:r w:rsidRPr="00201F7C">
      <w:rPr>
        <w:rFonts w:ascii="Arial" w:hAnsi="Arial" w:cs="Arial"/>
        <w:b/>
        <w:sz w:val="20"/>
        <w:szCs w:val="20"/>
      </w:rPr>
      <w:t>/</w:t>
    </w:r>
    <w:r>
      <w:rPr>
        <w:rFonts w:ascii="Arial" w:hAnsi="Arial" w:cs="Arial"/>
        <w:b/>
        <w:sz w:val="20"/>
        <w:szCs w:val="20"/>
      </w:rPr>
      <w:t>2021</w:t>
    </w:r>
  </w:p>
  <w:p w:rsidR="00FC4A3F" w:rsidRDefault="00FC4A3F" w:rsidP="00FC4A3F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b/>
        <w:bCs/>
        <w:color w:val="000000"/>
        <w:sz w:val="20"/>
        <w:szCs w:val="20"/>
        <w:u w:val="single"/>
      </w:rPr>
    </w:pPr>
    <w:r w:rsidRPr="009E7213">
      <w:rPr>
        <w:rFonts w:ascii="Arial" w:hAnsi="Arial" w:cs="Arial"/>
        <w:b/>
        <w:bCs/>
        <w:color w:val="000000"/>
        <w:sz w:val="20"/>
        <w:szCs w:val="20"/>
        <w:u w:val="single"/>
      </w:rPr>
      <w:t>(Artículo 10, numeral 5, Ley de Acceso a la Información Pública)</w:t>
    </w:r>
  </w:p>
  <w:p w:rsidR="009E7213" w:rsidRPr="009E7213" w:rsidRDefault="009E7213" w:rsidP="00FC4A3F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b/>
        <w:bCs/>
        <w:color w:val="000000"/>
        <w:sz w:val="20"/>
        <w:szCs w:val="20"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95583"/>
    <w:multiLevelType w:val="hybridMultilevel"/>
    <w:tmpl w:val="7E24C06A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D86D6F"/>
    <w:multiLevelType w:val="hybridMultilevel"/>
    <w:tmpl w:val="F168A81A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0D6EA9"/>
    <w:multiLevelType w:val="hybridMultilevel"/>
    <w:tmpl w:val="438E1EBC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4A54A1"/>
    <w:multiLevelType w:val="hybridMultilevel"/>
    <w:tmpl w:val="B3F0988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664C21"/>
    <w:multiLevelType w:val="hybridMultilevel"/>
    <w:tmpl w:val="5BB6AE4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CF7082"/>
    <w:multiLevelType w:val="hybridMultilevel"/>
    <w:tmpl w:val="184C8868"/>
    <w:lvl w:ilvl="0" w:tplc="0C0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2E966EA0"/>
    <w:multiLevelType w:val="multilevel"/>
    <w:tmpl w:val="9D786D4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32220C4D"/>
    <w:multiLevelType w:val="hybridMultilevel"/>
    <w:tmpl w:val="214605BA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DF1C2A"/>
    <w:multiLevelType w:val="hybridMultilevel"/>
    <w:tmpl w:val="556EF3B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9F5EF3"/>
    <w:multiLevelType w:val="hybridMultilevel"/>
    <w:tmpl w:val="CE16B6D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2969E7"/>
    <w:multiLevelType w:val="hybridMultilevel"/>
    <w:tmpl w:val="1ED2CC1E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8552F9"/>
    <w:multiLevelType w:val="hybridMultilevel"/>
    <w:tmpl w:val="C0E2344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2527EC"/>
    <w:multiLevelType w:val="hybridMultilevel"/>
    <w:tmpl w:val="7E24C06A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9A453C"/>
    <w:multiLevelType w:val="hybridMultilevel"/>
    <w:tmpl w:val="FCE6B010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66580F"/>
    <w:multiLevelType w:val="hybridMultilevel"/>
    <w:tmpl w:val="179E57A4"/>
    <w:lvl w:ilvl="0" w:tplc="B8F2AF2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C84B3E"/>
    <w:multiLevelType w:val="hybridMultilevel"/>
    <w:tmpl w:val="ADE4769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991C05"/>
    <w:multiLevelType w:val="hybridMultilevel"/>
    <w:tmpl w:val="51C43294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E73E6D"/>
    <w:multiLevelType w:val="hybridMultilevel"/>
    <w:tmpl w:val="FCE6B010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504AED"/>
    <w:multiLevelType w:val="hybridMultilevel"/>
    <w:tmpl w:val="6E24B7DA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02410C"/>
    <w:multiLevelType w:val="hybridMultilevel"/>
    <w:tmpl w:val="4446C3E8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266450"/>
    <w:multiLevelType w:val="hybridMultilevel"/>
    <w:tmpl w:val="439E85BC"/>
    <w:lvl w:ilvl="0" w:tplc="636234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4C1B44"/>
    <w:multiLevelType w:val="hybridMultilevel"/>
    <w:tmpl w:val="C008AE7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8A330B"/>
    <w:multiLevelType w:val="hybridMultilevel"/>
    <w:tmpl w:val="D820C1D6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871539"/>
    <w:multiLevelType w:val="hybridMultilevel"/>
    <w:tmpl w:val="63B0E8B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C97A5A"/>
    <w:multiLevelType w:val="hybridMultilevel"/>
    <w:tmpl w:val="58005D2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BF1548A"/>
    <w:multiLevelType w:val="hybridMultilevel"/>
    <w:tmpl w:val="D08E6C8C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E185B79"/>
    <w:multiLevelType w:val="hybridMultilevel"/>
    <w:tmpl w:val="FEF21E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3878E2"/>
    <w:multiLevelType w:val="hybridMultilevel"/>
    <w:tmpl w:val="A8729E1A"/>
    <w:lvl w:ilvl="0" w:tplc="E124AF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4FA594A"/>
    <w:multiLevelType w:val="hybridMultilevel"/>
    <w:tmpl w:val="C2DC13CE"/>
    <w:lvl w:ilvl="0" w:tplc="1C30BE3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5E036B"/>
    <w:multiLevelType w:val="hybridMultilevel"/>
    <w:tmpl w:val="1ED2CC1E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8"/>
  </w:num>
  <w:num w:numId="4">
    <w:abstractNumId w:val="5"/>
  </w:num>
  <w:num w:numId="5">
    <w:abstractNumId w:val="9"/>
  </w:num>
  <w:num w:numId="6">
    <w:abstractNumId w:val="20"/>
  </w:num>
  <w:num w:numId="7">
    <w:abstractNumId w:val="21"/>
  </w:num>
  <w:num w:numId="8">
    <w:abstractNumId w:val="23"/>
  </w:num>
  <w:num w:numId="9">
    <w:abstractNumId w:val="4"/>
  </w:num>
  <w:num w:numId="10">
    <w:abstractNumId w:val="3"/>
  </w:num>
  <w:num w:numId="11">
    <w:abstractNumId w:val="18"/>
  </w:num>
  <w:num w:numId="12">
    <w:abstractNumId w:val="12"/>
  </w:num>
  <w:num w:numId="13">
    <w:abstractNumId w:val="2"/>
  </w:num>
  <w:num w:numId="14">
    <w:abstractNumId w:val="7"/>
  </w:num>
  <w:num w:numId="15">
    <w:abstractNumId w:val="26"/>
  </w:num>
  <w:num w:numId="16">
    <w:abstractNumId w:val="22"/>
  </w:num>
  <w:num w:numId="17">
    <w:abstractNumId w:val="15"/>
  </w:num>
  <w:num w:numId="18">
    <w:abstractNumId w:val="24"/>
  </w:num>
  <w:num w:numId="19">
    <w:abstractNumId w:val="16"/>
  </w:num>
  <w:num w:numId="20">
    <w:abstractNumId w:val="27"/>
  </w:num>
  <w:num w:numId="21">
    <w:abstractNumId w:val="10"/>
  </w:num>
  <w:num w:numId="22">
    <w:abstractNumId w:val="19"/>
  </w:num>
  <w:num w:numId="23">
    <w:abstractNumId w:val="28"/>
  </w:num>
  <w:num w:numId="24">
    <w:abstractNumId w:val="1"/>
  </w:num>
  <w:num w:numId="25">
    <w:abstractNumId w:val="29"/>
  </w:num>
  <w:num w:numId="26">
    <w:abstractNumId w:val="0"/>
  </w:num>
  <w:num w:numId="27">
    <w:abstractNumId w:val="25"/>
  </w:num>
  <w:num w:numId="28">
    <w:abstractNumId w:val="14"/>
  </w:num>
  <w:num w:numId="29">
    <w:abstractNumId w:val="13"/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BDE"/>
    <w:rsid w:val="0000019B"/>
    <w:rsid w:val="00001547"/>
    <w:rsid w:val="000071E4"/>
    <w:rsid w:val="000079B2"/>
    <w:rsid w:val="00015B30"/>
    <w:rsid w:val="00020F42"/>
    <w:rsid w:val="00027402"/>
    <w:rsid w:val="00035F68"/>
    <w:rsid w:val="00036495"/>
    <w:rsid w:val="0005485A"/>
    <w:rsid w:val="00057883"/>
    <w:rsid w:val="00067073"/>
    <w:rsid w:val="00067666"/>
    <w:rsid w:val="000768B5"/>
    <w:rsid w:val="00083498"/>
    <w:rsid w:val="000A3A33"/>
    <w:rsid w:val="000A59A4"/>
    <w:rsid w:val="000B59BC"/>
    <w:rsid w:val="000B5BE7"/>
    <w:rsid w:val="000C0B1A"/>
    <w:rsid w:val="000C6827"/>
    <w:rsid w:val="000E14D8"/>
    <w:rsid w:val="000E22D8"/>
    <w:rsid w:val="000E4184"/>
    <w:rsid w:val="000F1D9E"/>
    <w:rsid w:val="000F1EE8"/>
    <w:rsid w:val="000F4068"/>
    <w:rsid w:val="000F4C34"/>
    <w:rsid w:val="00105871"/>
    <w:rsid w:val="00107F57"/>
    <w:rsid w:val="00110294"/>
    <w:rsid w:val="00110546"/>
    <w:rsid w:val="001259FE"/>
    <w:rsid w:val="00132DEB"/>
    <w:rsid w:val="0013747A"/>
    <w:rsid w:val="00137EB6"/>
    <w:rsid w:val="0014238E"/>
    <w:rsid w:val="00151876"/>
    <w:rsid w:val="00162B69"/>
    <w:rsid w:val="00180E53"/>
    <w:rsid w:val="00181F9F"/>
    <w:rsid w:val="001847C6"/>
    <w:rsid w:val="00185B51"/>
    <w:rsid w:val="001B5A90"/>
    <w:rsid w:val="001C1197"/>
    <w:rsid w:val="001C5CAA"/>
    <w:rsid w:val="001D0156"/>
    <w:rsid w:val="001D06E1"/>
    <w:rsid w:val="001D1757"/>
    <w:rsid w:val="001D5E8E"/>
    <w:rsid w:val="001D668A"/>
    <w:rsid w:val="001E516D"/>
    <w:rsid w:val="00201F7C"/>
    <w:rsid w:val="0020545F"/>
    <w:rsid w:val="00205DD6"/>
    <w:rsid w:val="00210B5D"/>
    <w:rsid w:val="00221FBE"/>
    <w:rsid w:val="00227C9F"/>
    <w:rsid w:val="00251EB7"/>
    <w:rsid w:val="002565D5"/>
    <w:rsid w:val="00262674"/>
    <w:rsid w:val="00265525"/>
    <w:rsid w:val="00274156"/>
    <w:rsid w:val="002852BC"/>
    <w:rsid w:val="0029013A"/>
    <w:rsid w:val="002912A3"/>
    <w:rsid w:val="002A163D"/>
    <w:rsid w:val="002A274D"/>
    <w:rsid w:val="002A394E"/>
    <w:rsid w:val="002A5285"/>
    <w:rsid w:val="002A5F88"/>
    <w:rsid w:val="002B1393"/>
    <w:rsid w:val="002B2348"/>
    <w:rsid w:val="002B2E4E"/>
    <w:rsid w:val="002B379A"/>
    <w:rsid w:val="002B39CE"/>
    <w:rsid w:val="002B512C"/>
    <w:rsid w:val="002C1B89"/>
    <w:rsid w:val="002C38CD"/>
    <w:rsid w:val="002C39B1"/>
    <w:rsid w:val="002D0239"/>
    <w:rsid w:val="002D5D70"/>
    <w:rsid w:val="002E04F3"/>
    <w:rsid w:val="002E16DC"/>
    <w:rsid w:val="002E2B2D"/>
    <w:rsid w:val="002E57B5"/>
    <w:rsid w:val="003008D0"/>
    <w:rsid w:val="00313DC7"/>
    <w:rsid w:val="00314373"/>
    <w:rsid w:val="0032432D"/>
    <w:rsid w:val="003269BC"/>
    <w:rsid w:val="00335B32"/>
    <w:rsid w:val="00340FD1"/>
    <w:rsid w:val="00342ED6"/>
    <w:rsid w:val="00344748"/>
    <w:rsid w:val="00352A78"/>
    <w:rsid w:val="00354BC7"/>
    <w:rsid w:val="00363369"/>
    <w:rsid w:val="00374555"/>
    <w:rsid w:val="0038199E"/>
    <w:rsid w:val="003B0E21"/>
    <w:rsid w:val="003D06C9"/>
    <w:rsid w:val="003D49C3"/>
    <w:rsid w:val="003D7691"/>
    <w:rsid w:val="003E171B"/>
    <w:rsid w:val="003E3E9C"/>
    <w:rsid w:val="003F099C"/>
    <w:rsid w:val="004170B3"/>
    <w:rsid w:val="00420D74"/>
    <w:rsid w:val="00426485"/>
    <w:rsid w:val="0044346C"/>
    <w:rsid w:val="00446BBC"/>
    <w:rsid w:val="0045718F"/>
    <w:rsid w:val="00471805"/>
    <w:rsid w:val="00471BA8"/>
    <w:rsid w:val="0048131A"/>
    <w:rsid w:val="0048151D"/>
    <w:rsid w:val="004820FD"/>
    <w:rsid w:val="004902F0"/>
    <w:rsid w:val="004927C1"/>
    <w:rsid w:val="004A4A9D"/>
    <w:rsid w:val="004A67BC"/>
    <w:rsid w:val="004C0D42"/>
    <w:rsid w:val="004C37F3"/>
    <w:rsid w:val="004D20A3"/>
    <w:rsid w:val="004D78A7"/>
    <w:rsid w:val="004E2616"/>
    <w:rsid w:val="00502706"/>
    <w:rsid w:val="0051451C"/>
    <w:rsid w:val="00514D7B"/>
    <w:rsid w:val="00521069"/>
    <w:rsid w:val="00523743"/>
    <w:rsid w:val="00530EF0"/>
    <w:rsid w:val="00534005"/>
    <w:rsid w:val="005436FB"/>
    <w:rsid w:val="005500CB"/>
    <w:rsid w:val="00551187"/>
    <w:rsid w:val="00555C14"/>
    <w:rsid w:val="005623F7"/>
    <w:rsid w:val="00563256"/>
    <w:rsid w:val="00563C68"/>
    <w:rsid w:val="005659BE"/>
    <w:rsid w:val="00570FD4"/>
    <w:rsid w:val="00572D0A"/>
    <w:rsid w:val="00573A0C"/>
    <w:rsid w:val="00586CDD"/>
    <w:rsid w:val="00590E6D"/>
    <w:rsid w:val="00590E74"/>
    <w:rsid w:val="00595770"/>
    <w:rsid w:val="005A5EF8"/>
    <w:rsid w:val="005A7920"/>
    <w:rsid w:val="005B3C54"/>
    <w:rsid w:val="005C622C"/>
    <w:rsid w:val="005D5536"/>
    <w:rsid w:val="005D6176"/>
    <w:rsid w:val="005E0AE0"/>
    <w:rsid w:val="005E2238"/>
    <w:rsid w:val="005E4508"/>
    <w:rsid w:val="005E6F15"/>
    <w:rsid w:val="005E7412"/>
    <w:rsid w:val="005F4697"/>
    <w:rsid w:val="006050D1"/>
    <w:rsid w:val="00607B98"/>
    <w:rsid w:val="0061502A"/>
    <w:rsid w:val="00617FF3"/>
    <w:rsid w:val="006237E4"/>
    <w:rsid w:val="00636067"/>
    <w:rsid w:val="00646EB1"/>
    <w:rsid w:val="006613B2"/>
    <w:rsid w:val="00662242"/>
    <w:rsid w:val="006642B3"/>
    <w:rsid w:val="00664A63"/>
    <w:rsid w:val="0068417B"/>
    <w:rsid w:val="006847FC"/>
    <w:rsid w:val="006967D4"/>
    <w:rsid w:val="0069712B"/>
    <w:rsid w:val="006A2457"/>
    <w:rsid w:val="006A452E"/>
    <w:rsid w:val="006A4EAF"/>
    <w:rsid w:val="006A73AF"/>
    <w:rsid w:val="006B6241"/>
    <w:rsid w:val="006C567D"/>
    <w:rsid w:val="006C6B1D"/>
    <w:rsid w:val="006D3290"/>
    <w:rsid w:val="006D4ADA"/>
    <w:rsid w:val="006E1067"/>
    <w:rsid w:val="006E5A07"/>
    <w:rsid w:val="006E5DAD"/>
    <w:rsid w:val="006F272C"/>
    <w:rsid w:val="006F2E1B"/>
    <w:rsid w:val="006F437A"/>
    <w:rsid w:val="006F74E7"/>
    <w:rsid w:val="00704176"/>
    <w:rsid w:val="00705935"/>
    <w:rsid w:val="00717F3A"/>
    <w:rsid w:val="007200B5"/>
    <w:rsid w:val="00720468"/>
    <w:rsid w:val="0072610B"/>
    <w:rsid w:val="00732413"/>
    <w:rsid w:val="0074018E"/>
    <w:rsid w:val="00746802"/>
    <w:rsid w:val="00747479"/>
    <w:rsid w:val="00755D1E"/>
    <w:rsid w:val="00756D64"/>
    <w:rsid w:val="00764184"/>
    <w:rsid w:val="00783500"/>
    <w:rsid w:val="00792B6C"/>
    <w:rsid w:val="007A30CC"/>
    <w:rsid w:val="007A4742"/>
    <w:rsid w:val="007A4852"/>
    <w:rsid w:val="007A6825"/>
    <w:rsid w:val="007A7701"/>
    <w:rsid w:val="007C5B79"/>
    <w:rsid w:val="007D3675"/>
    <w:rsid w:val="007D4B69"/>
    <w:rsid w:val="007D6BB7"/>
    <w:rsid w:val="007F22CF"/>
    <w:rsid w:val="007F263D"/>
    <w:rsid w:val="007F4A49"/>
    <w:rsid w:val="00802A41"/>
    <w:rsid w:val="00811195"/>
    <w:rsid w:val="00813675"/>
    <w:rsid w:val="00817882"/>
    <w:rsid w:val="008327E0"/>
    <w:rsid w:val="00837AD0"/>
    <w:rsid w:val="00840529"/>
    <w:rsid w:val="00852BBF"/>
    <w:rsid w:val="00853575"/>
    <w:rsid w:val="00861896"/>
    <w:rsid w:val="00864F18"/>
    <w:rsid w:val="008726DF"/>
    <w:rsid w:val="0087579B"/>
    <w:rsid w:val="00895135"/>
    <w:rsid w:val="00897DA4"/>
    <w:rsid w:val="008A46A8"/>
    <w:rsid w:val="008B6487"/>
    <w:rsid w:val="008C7215"/>
    <w:rsid w:val="008D07AA"/>
    <w:rsid w:val="008E0B4F"/>
    <w:rsid w:val="008F1262"/>
    <w:rsid w:val="008F55D0"/>
    <w:rsid w:val="008F5E94"/>
    <w:rsid w:val="009059D4"/>
    <w:rsid w:val="00913615"/>
    <w:rsid w:val="00921E51"/>
    <w:rsid w:val="00933958"/>
    <w:rsid w:val="00934FE4"/>
    <w:rsid w:val="0093621E"/>
    <w:rsid w:val="00937DBD"/>
    <w:rsid w:val="00946333"/>
    <w:rsid w:val="00961F82"/>
    <w:rsid w:val="009744D6"/>
    <w:rsid w:val="00975A69"/>
    <w:rsid w:val="00987164"/>
    <w:rsid w:val="00991629"/>
    <w:rsid w:val="00994219"/>
    <w:rsid w:val="009B0175"/>
    <w:rsid w:val="009B1FD8"/>
    <w:rsid w:val="009B5D65"/>
    <w:rsid w:val="009D311E"/>
    <w:rsid w:val="009D649C"/>
    <w:rsid w:val="009D6557"/>
    <w:rsid w:val="009E7213"/>
    <w:rsid w:val="00A02545"/>
    <w:rsid w:val="00A02FB7"/>
    <w:rsid w:val="00A20732"/>
    <w:rsid w:val="00A23E19"/>
    <w:rsid w:val="00A31D33"/>
    <w:rsid w:val="00A4006A"/>
    <w:rsid w:val="00A42385"/>
    <w:rsid w:val="00A508FE"/>
    <w:rsid w:val="00A6342A"/>
    <w:rsid w:val="00A8282B"/>
    <w:rsid w:val="00A82D24"/>
    <w:rsid w:val="00A96339"/>
    <w:rsid w:val="00AA1959"/>
    <w:rsid w:val="00AA37CE"/>
    <w:rsid w:val="00AA38F1"/>
    <w:rsid w:val="00AC59FF"/>
    <w:rsid w:val="00AC7558"/>
    <w:rsid w:val="00AE4B4B"/>
    <w:rsid w:val="00B031C0"/>
    <w:rsid w:val="00B03A08"/>
    <w:rsid w:val="00B0620A"/>
    <w:rsid w:val="00B072E1"/>
    <w:rsid w:val="00B146B7"/>
    <w:rsid w:val="00B30324"/>
    <w:rsid w:val="00B5078D"/>
    <w:rsid w:val="00B524BA"/>
    <w:rsid w:val="00BA3812"/>
    <w:rsid w:val="00BA6B6F"/>
    <w:rsid w:val="00BD4596"/>
    <w:rsid w:val="00BD48C0"/>
    <w:rsid w:val="00BE3B1D"/>
    <w:rsid w:val="00BE7DBA"/>
    <w:rsid w:val="00C014D7"/>
    <w:rsid w:val="00C038F4"/>
    <w:rsid w:val="00C05028"/>
    <w:rsid w:val="00C1030A"/>
    <w:rsid w:val="00C11037"/>
    <w:rsid w:val="00C16389"/>
    <w:rsid w:val="00C22C84"/>
    <w:rsid w:val="00C23775"/>
    <w:rsid w:val="00C26BA8"/>
    <w:rsid w:val="00C346D3"/>
    <w:rsid w:val="00C402E8"/>
    <w:rsid w:val="00C423CF"/>
    <w:rsid w:val="00C55322"/>
    <w:rsid w:val="00C605B3"/>
    <w:rsid w:val="00C63517"/>
    <w:rsid w:val="00C83159"/>
    <w:rsid w:val="00C957D1"/>
    <w:rsid w:val="00CA43EA"/>
    <w:rsid w:val="00CC2C51"/>
    <w:rsid w:val="00CC7D41"/>
    <w:rsid w:val="00CD0684"/>
    <w:rsid w:val="00D040DD"/>
    <w:rsid w:val="00D05482"/>
    <w:rsid w:val="00D071E3"/>
    <w:rsid w:val="00D15B86"/>
    <w:rsid w:val="00D16ACB"/>
    <w:rsid w:val="00D1711B"/>
    <w:rsid w:val="00D23F54"/>
    <w:rsid w:val="00D25E46"/>
    <w:rsid w:val="00D32A59"/>
    <w:rsid w:val="00D42DF3"/>
    <w:rsid w:val="00D44141"/>
    <w:rsid w:val="00D57487"/>
    <w:rsid w:val="00D64D9E"/>
    <w:rsid w:val="00D802E5"/>
    <w:rsid w:val="00D8120F"/>
    <w:rsid w:val="00D9027D"/>
    <w:rsid w:val="00D90459"/>
    <w:rsid w:val="00D958C2"/>
    <w:rsid w:val="00D968DD"/>
    <w:rsid w:val="00DA22AE"/>
    <w:rsid w:val="00DA3B8A"/>
    <w:rsid w:val="00DA7684"/>
    <w:rsid w:val="00DB40E8"/>
    <w:rsid w:val="00DD28FE"/>
    <w:rsid w:val="00DE4596"/>
    <w:rsid w:val="00E04517"/>
    <w:rsid w:val="00E22883"/>
    <w:rsid w:val="00E2403D"/>
    <w:rsid w:val="00E43AF4"/>
    <w:rsid w:val="00E52728"/>
    <w:rsid w:val="00E659C3"/>
    <w:rsid w:val="00E67D1F"/>
    <w:rsid w:val="00E70FD1"/>
    <w:rsid w:val="00E7111A"/>
    <w:rsid w:val="00E73D95"/>
    <w:rsid w:val="00E775D1"/>
    <w:rsid w:val="00E801CE"/>
    <w:rsid w:val="00E91F8F"/>
    <w:rsid w:val="00EA09C6"/>
    <w:rsid w:val="00EA43CD"/>
    <w:rsid w:val="00ED0E2A"/>
    <w:rsid w:val="00ED3AA4"/>
    <w:rsid w:val="00ED643A"/>
    <w:rsid w:val="00EE08B6"/>
    <w:rsid w:val="00EE1C43"/>
    <w:rsid w:val="00EF57B2"/>
    <w:rsid w:val="00F07643"/>
    <w:rsid w:val="00F1051F"/>
    <w:rsid w:val="00F12CA2"/>
    <w:rsid w:val="00F14106"/>
    <w:rsid w:val="00F17406"/>
    <w:rsid w:val="00F213B3"/>
    <w:rsid w:val="00F23BDE"/>
    <w:rsid w:val="00F33157"/>
    <w:rsid w:val="00F33969"/>
    <w:rsid w:val="00F63900"/>
    <w:rsid w:val="00F63CED"/>
    <w:rsid w:val="00F67DF4"/>
    <w:rsid w:val="00F74DBF"/>
    <w:rsid w:val="00F74EB8"/>
    <w:rsid w:val="00F8592E"/>
    <w:rsid w:val="00F87803"/>
    <w:rsid w:val="00F95318"/>
    <w:rsid w:val="00FA4BDD"/>
    <w:rsid w:val="00FB4B11"/>
    <w:rsid w:val="00FB584E"/>
    <w:rsid w:val="00FB64F5"/>
    <w:rsid w:val="00FB678A"/>
    <w:rsid w:val="00FC0E29"/>
    <w:rsid w:val="00FC4A3F"/>
    <w:rsid w:val="00FC791C"/>
    <w:rsid w:val="00FF1681"/>
    <w:rsid w:val="00FF7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B387D3FE-C0F4-4596-AF00-1861F5721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s-GT" w:eastAsia="es-G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23BDE"/>
    <w:pPr>
      <w:ind w:left="720"/>
      <w:contextualSpacing/>
    </w:pPr>
  </w:style>
  <w:style w:type="table" w:styleId="Tablaconcuadrcula">
    <w:name w:val="Table Grid"/>
    <w:basedOn w:val="Tablanormal"/>
    <w:uiPriority w:val="59"/>
    <w:rsid w:val="007F22C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D15B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15B86"/>
  </w:style>
  <w:style w:type="paragraph" w:styleId="Piedepgina">
    <w:name w:val="footer"/>
    <w:basedOn w:val="Normal"/>
    <w:link w:val="PiedepginaCar"/>
    <w:uiPriority w:val="99"/>
    <w:unhideWhenUsed/>
    <w:rsid w:val="00D15B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15B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65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858587-2AF9-4D44-9B91-517A1E666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442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Gobernacion</Company>
  <LinksUpToDate>false</LinksUpToDate>
  <CharactersWithSpaces>2873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leonelpaizorellana</dc:creator>
  <cp:keywords/>
  <cp:lastModifiedBy>Blanca Estela Tiu Ajcuc</cp:lastModifiedBy>
  <cp:revision>14</cp:revision>
  <cp:lastPrinted>2021-01-08T14:39:00Z</cp:lastPrinted>
  <dcterms:created xsi:type="dcterms:W3CDTF">2021-07-08T17:42:00Z</dcterms:created>
  <dcterms:modified xsi:type="dcterms:W3CDTF">2022-01-13T18:09:00Z</dcterms:modified>
</cp:coreProperties>
</file>